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37" w:rsidRPr="004A5578" w:rsidRDefault="00E85637" w:rsidP="006F189C">
      <w:pPr>
        <w:pStyle w:val="CenteredTitle"/>
        <w:rPr>
          <w:rFonts w:ascii="Times New Roman" w:hAnsi="Times New Roman"/>
          <w:sz w:val="16"/>
          <w:szCs w:val="16"/>
        </w:rPr>
      </w:pPr>
      <w:bookmarkStart w:id="0" w:name="a1026378"/>
    </w:p>
    <w:bookmarkEnd w:id="0"/>
    <w:p w:rsidR="002E050D" w:rsidRDefault="002E050D" w:rsidP="002E050D">
      <w:pPr>
        <w:pStyle w:val="CenteredTitle"/>
        <w:jc w:val="left"/>
        <w:rPr>
          <w:rFonts w:ascii="Times New Roman" w:hAnsi="Times New Roman"/>
          <w:sz w:val="22"/>
          <w:szCs w:val="22"/>
        </w:rPr>
      </w:pPr>
      <w:r>
        <w:rPr>
          <w:rFonts w:ascii="Garamond" w:hAnsi="Garamond"/>
          <w:noProof/>
          <w:sz w:val="52"/>
          <w:szCs w:val="52"/>
        </w:rPr>
        <w:drawing>
          <wp:inline distT="0" distB="0" distL="0" distR="0" wp14:anchorId="0AA27C16" wp14:editId="167F1895">
            <wp:extent cx="1776984" cy="295656"/>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lar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984" cy="295656"/>
                    </a:xfrm>
                    <a:prstGeom prst="rect">
                      <a:avLst/>
                    </a:prstGeom>
                  </pic:spPr>
                </pic:pic>
              </a:graphicData>
            </a:graphic>
          </wp:inline>
        </w:drawing>
      </w:r>
    </w:p>
    <w:p w:rsidR="002E050D" w:rsidRDefault="002E050D" w:rsidP="002E050D">
      <w:pPr>
        <w:pStyle w:val="CenteredTitle"/>
        <w:jc w:val="left"/>
        <w:rPr>
          <w:rFonts w:ascii="Times New Roman" w:hAnsi="Times New Roman"/>
          <w:sz w:val="22"/>
          <w:szCs w:val="22"/>
        </w:rPr>
      </w:pPr>
    </w:p>
    <w:p w:rsidR="002E050D" w:rsidRPr="002366FB" w:rsidRDefault="002E050D" w:rsidP="002E050D">
      <w:pPr>
        <w:pStyle w:val="00TitleC"/>
        <w:spacing w:after="0"/>
        <w:jc w:val="left"/>
        <w:rPr>
          <w:rFonts w:ascii="Garamond" w:hAnsi="Garamond"/>
          <w:b w:val="0"/>
          <w:sz w:val="52"/>
          <w:szCs w:val="52"/>
        </w:rPr>
      </w:pPr>
      <w:r w:rsidRPr="003D450B">
        <w:rPr>
          <w:rFonts w:ascii="Garamond" w:eastAsia="Garamond" w:hAnsi="Garamond" w:cs="Times New Roman"/>
          <w:color w:val="000000"/>
          <w:spacing w:val="-1"/>
          <w:sz w:val="23"/>
          <w:szCs w:val="22"/>
        </w:rPr>
        <w:t xml:space="preserve">SAMPLE </w:t>
      </w:r>
      <w:r>
        <w:rPr>
          <w:rFonts w:ascii="Garamond" w:eastAsia="Garamond" w:hAnsi="Garamond" w:cs="Times New Roman"/>
          <w:color w:val="000000"/>
          <w:spacing w:val="-1"/>
          <w:sz w:val="23"/>
          <w:szCs w:val="22"/>
        </w:rPr>
        <w:t>FORM</w:t>
      </w:r>
    </w:p>
    <w:p w:rsidR="002E050D" w:rsidRPr="002366FB" w:rsidRDefault="002E050D" w:rsidP="002E050D">
      <w:pPr>
        <w:pStyle w:val="00TitleC"/>
        <w:spacing w:after="0"/>
        <w:jc w:val="left"/>
        <w:rPr>
          <w:rFonts w:ascii="Garamond" w:hAnsi="Garamond"/>
          <w:b w:val="0"/>
          <w:sz w:val="52"/>
          <w:szCs w:val="52"/>
        </w:rPr>
      </w:pPr>
      <w:r w:rsidRPr="002366FB">
        <w:rPr>
          <w:rFonts w:ascii="Garamond" w:hAnsi="Garamond"/>
          <w:b w:val="0"/>
          <w:sz w:val="52"/>
          <w:szCs w:val="52"/>
        </w:rPr>
        <w:t>Medical Inquiry RE COVID-19 Request for Leave</w:t>
      </w:r>
      <w:r>
        <w:rPr>
          <w:rFonts w:ascii="Garamond" w:hAnsi="Garamond"/>
          <w:b w:val="0"/>
          <w:sz w:val="52"/>
          <w:szCs w:val="52"/>
        </w:rPr>
        <w:t xml:space="preserve"> </w:t>
      </w:r>
      <w:r w:rsidRPr="002366FB">
        <w:rPr>
          <w:rFonts w:ascii="Garamond" w:hAnsi="Garamond"/>
          <w:b w:val="0"/>
          <w:sz w:val="52"/>
          <w:szCs w:val="52"/>
        </w:rPr>
        <w:t xml:space="preserve">or Reassignment </w:t>
      </w:r>
    </w:p>
    <w:p w:rsidR="0001349F" w:rsidRPr="003C5E35" w:rsidRDefault="0001349F" w:rsidP="006F189C">
      <w:pPr>
        <w:pStyle w:val="CenteredTitle"/>
        <w:rPr>
          <w:rFonts w:ascii="Times New Roman" w:hAnsi="Times New Roman"/>
          <w:sz w:val="22"/>
          <w:szCs w:val="22"/>
        </w:rPr>
      </w:pPr>
    </w:p>
    <w:p w:rsidR="006F189C" w:rsidRPr="003C5E35" w:rsidRDefault="006F189C" w:rsidP="006F189C">
      <w:pPr>
        <w:pStyle w:val="Para"/>
        <w:rPr>
          <w:sz w:val="22"/>
          <w:szCs w:val="22"/>
        </w:rPr>
      </w:pPr>
      <w:r w:rsidRPr="003C5E35">
        <w:rPr>
          <w:sz w:val="22"/>
          <w:szCs w:val="22"/>
        </w:rPr>
        <w:t>Employee name: ________________________________________</w:t>
      </w:r>
      <w:r w:rsidR="005872C0" w:rsidRPr="003C5E35">
        <w:rPr>
          <w:sz w:val="22"/>
          <w:szCs w:val="22"/>
        </w:rPr>
        <w:t>_____________________________</w:t>
      </w:r>
    </w:p>
    <w:p w:rsidR="006F189C" w:rsidRPr="003C5E35" w:rsidRDefault="00C86010" w:rsidP="006F189C">
      <w:pPr>
        <w:pStyle w:val="Para"/>
        <w:rPr>
          <w:sz w:val="22"/>
          <w:szCs w:val="22"/>
        </w:rPr>
      </w:pPr>
      <w:r w:rsidRPr="003C5E35">
        <w:rPr>
          <w:sz w:val="22"/>
          <w:szCs w:val="22"/>
        </w:rPr>
        <w:t>Re</w:t>
      </w:r>
      <w:r w:rsidR="00C93C18" w:rsidRPr="003C5E35">
        <w:rPr>
          <w:sz w:val="22"/>
          <w:szCs w:val="22"/>
        </w:rPr>
        <w:t>quest by employee for leave/reassignment</w:t>
      </w:r>
      <w:r w:rsidR="006F189C" w:rsidRPr="003C5E35">
        <w:rPr>
          <w:sz w:val="22"/>
          <w:szCs w:val="22"/>
        </w:rPr>
        <w:t>: ____________________________________</w:t>
      </w:r>
      <w:r w:rsidR="005872C0" w:rsidRPr="003C5E35">
        <w:rPr>
          <w:sz w:val="22"/>
          <w:szCs w:val="22"/>
        </w:rPr>
        <w:t>_________</w:t>
      </w:r>
    </w:p>
    <w:p w:rsidR="006F189C" w:rsidRPr="003C5E35" w:rsidRDefault="006F189C" w:rsidP="006F189C">
      <w:pPr>
        <w:pStyle w:val="Para"/>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firstRow="1" w:lastRow="0" w:firstColumn="1" w:lastColumn="0" w:noHBand="0" w:noVBand="1"/>
      </w:tblPr>
      <w:tblGrid>
        <w:gridCol w:w="9926"/>
      </w:tblGrid>
      <w:tr w:rsidR="006F189C" w:rsidRPr="003C5E35" w:rsidTr="00D7607E">
        <w:tc>
          <w:tcPr>
            <w:tcW w:w="5000" w:type="pct"/>
            <w:shd w:val="clear" w:color="auto" w:fill="auto"/>
          </w:tcPr>
          <w:p w:rsidR="006F189C" w:rsidRPr="003C5E35" w:rsidRDefault="006F189C" w:rsidP="006F189C">
            <w:pPr>
              <w:pStyle w:val="Para"/>
              <w:rPr>
                <w:sz w:val="22"/>
                <w:szCs w:val="22"/>
              </w:rPr>
            </w:pPr>
            <w:r w:rsidRPr="003C5E35">
              <w:rPr>
                <w:b/>
                <w:sz w:val="22"/>
                <w:szCs w:val="22"/>
              </w:rPr>
              <w:t>Instructions to Health</w:t>
            </w:r>
            <w:r w:rsidR="00D66C5E">
              <w:rPr>
                <w:b/>
                <w:sz w:val="22"/>
                <w:szCs w:val="22"/>
              </w:rPr>
              <w:t xml:space="preserve"> C</w:t>
            </w:r>
            <w:r w:rsidRPr="003C5E35">
              <w:rPr>
                <w:b/>
                <w:sz w:val="22"/>
                <w:szCs w:val="22"/>
              </w:rPr>
              <w:t xml:space="preserve">are Professional Completing </w:t>
            </w:r>
            <w:r w:rsidR="00AA5A69">
              <w:rPr>
                <w:b/>
                <w:sz w:val="22"/>
                <w:szCs w:val="22"/>
              </w:rPr>
              <w:t>T</w:t>
            </w:r>
            <w:r w:rsidRPr="003C5E35">
              <w:rPr>
                <w:b/>
                <w:sz w:val="22"/>
                <w:szCs w:val="22"/>
              </w:rPr>
              <w:t>his Form:</w:t>
            </w:r>
          </w:p>
          <w:p w:rsidR="00C93C18" w:rsidRPr="003C5E35" w:rsidRDefault="00C93C18" w:rsidP="00BB75EC">
            <w:pPr>
              <w:pStyle w:val="Para"/>
              <w:rPr>
                <w:sz w:val="22"/>
                <w:szCs w:val="22"/>
              </w:rPr>
            </w:pPr>
            <w:r w:rsidRPr="003C5E35">
              <w:rPr>
                <w:sz w:val="22"/>
                <w:szCs w:val="22"/>
              </w:rPr>
              <w:t xml:space="preserve">The employee identified above has requested leave or reassignment from existing job duties on the basis that the employee </w:t>
            </w:r>
            <w:r w:rsidR="00C5413C" w:rsidRPr="003C5E35">
              <w:rPr>
                <w:sz w:val="22"/>
                <w:szCs w:val="22"/>
              </w:rPr>
              <w:t>or a family member is at risk due to</w:t>
            </w:r>
            <w:r w:rsidR="00D66C5E">
              <w:rPr>
                <w:sz w:val="22"/>
                <w:szCs w:val="22"/>
              </w:rPr>
              <w:t xml:space="preserve"> COVID-19. </w:t>
            </w:r>
            <w:r w:rsidRPr="003C5E35">
              <w:rPr>
                <w:sz w:val="22"/>
                <w:szCs w:val="22"/>
              </w:rPr>
              <w:t>We need additional information in order to evaluate that request.</w:t>
            </w:r>
          </w:p>
          <w:p w:rsidR="00C93C18" w:rsidRPr="003C5E35" w:rsidRDefault="00C93C18" w:rsidP="00C93C18">
            <w:pPr>
              <w:pStyle w:val="Para"/>
              <w:rPr>
                <w:sz w:val="22"/>
                <w:szCs w:val="22"/>
              </w:rPr>
            </w:pPr>
            <w:r w:rsidRPr="003C5E35">
              <w:rPr>
                <w:sz w:val="22"/>
                <w:szCs w:val="22"/>
              </w:rPr>
              <w:t>Pl</w:t>
            </w:r>
            <w:r w:rsidR="006F189C" w:rsidRPr="003C5E35">
              <w:rPr>
                <w:sz w:val="22"/>
                <w:szCs w:val="22"/>
              </w:rPr>
              <w:t xml:space="preserve">ease do not provide any information </w:t>
            </w:r>
            <w:r w:rsidRPr="003C5E35">
              <w:rPr>
                <w:sz w:val="22"/>
                <w:szCs w:val="22"/>
              </w:rPr>
              <w:t xml:space="preserve">about the employee’s medical condition (or that of their family member) </w:t>
            </w:r>
            <w:r w:rsidR="006F189C" w:rsidRPr="003C5E35">
              <w:rPr>
                <w:sz w:val="22"/>
                <w:szCs w:val="22"/>
              </w:rPr>
              <w:t>beyon</w:t>
            </w:r>
            <w:r w:rsidR="00C86010" w:rsidRPr="003C5E35">
              <w:rPr>
                <w:sz w:val="22"/>
                <w:szCs w:val="22"/>
              </w:rPr>
              <w:t xml:space="preserve">d what is necessary to </w:t>
            </w:r>
            <w:r w:rsidRPr="003C5E35">
              <w:rPr>
                <w:sz w:val="22"/>
                <w:szCs w:val="22"/>
              </w:rPr>
              <w:t xml:space="preserve">respond to the questions below.  </w:t>
            </w:r>
          </w:p>
          <w:p w:rsidR="006F189C" w:rsidRPr="003C5E35" w:rsidRDefault="00C93C18" w:rsidP="0043570C">
            <w:pPr>
              <w:pStyle w:val="Para"/>
              <w:rPr>
                <w:sz w:val="22"/>
                <w:szCs w:val="22"/>
              </w:rPr>
            </w:pPr>
            <w:r w:rsidRPr="003C5E35">
              <w:rPr>
                <w:sz w:val="22"/>
                <w:szCs w:val="22"/>
              </w:rPr>
              <w:t xml:space="preserve">If you determine that the employee has a medical condition that makes them unable to perform </w:t>
            </w:r>
            <w:r w:rsidR="000E7223" w:rsidRPr="003C5E35">
              <w:rPr>
                <w:sz w:val="22"/>
                <w:szCs w:val="22"/>
              </w:rPr>
              <w:t xml:space="preserve">one or more of the </w:t>
            </w:r>
            <w:r w:rsidRPr="003C5E35">
              <w:rPr>
                <w:sz w:val="22"/>
                <w:szCs w:val="22"/>
              </w:rPr>
              <w:t>essential function</w:t>
            </w:r>
            <w:r w:rsidR="000E7223" w:rsidRPr="003C5E35">
              <w:rPr>
                <w:sz w:val="22"/>
                <w:szCs w:val="22"/>
              </w:rPr>
              <w:t>s</w:t>
            </w:r>
            <w:r w:rsidRPr="003C5E35">
              <w:rPr>
                <w:sz w:val="22"/>
                <w:szCs w:val="22"/>
              </w:rPr>
              <w:t xml:space="preserve"> of their position in light of the COVID-19 pandemic</w:t>
            </w:r>
            <w:r w:rsidR="000E7223" w:rsidRPr="003C5E35">
              <w:rPr>
                <w:sz w:val="22"/>
                <w:szCs w:val="22"/>
              </w:rPr>
              <w:t>, or that it would pose a direct threat to the employee or others to do so</w:t>
            </w:r>
            <w:r w:rsidRPr="003C5E35">
              <w:rPr>
                <w:sz w:val="22"/>
                <w:szCs w:val="22"/>
              </w:rPr>
              <w:t xml:space="preserve">, </w:t>
            </w:r>
            <w:r w:rsidR="00C86010" w:rsidRPr="003C5E35">
              <w:rPr>
                <w:sz w:val="22"/>
                <w:szCs w:val="22"/>
              </w:rPr>
              <w:t xml:space="preserve">please complete the </w:t>
            </w:r>
            <w:r w:rsidR="0043570C" w:rsidRPr="003C5E35">
              <w:rPr>
                <w:sz w:val="22"/>
                <w:szCs w:val="22"/>
              </w:rPr>
              <w:t xml:space="preserve">corresponding questions to determine </w:t>
            </w:r>
            <w:r w:rsidR="00C86010" w:rsidRPr="003C5E35">
              <w:rPr>
                <w:sz w:val="22"/>
                <w:szCs w:val="22"/>
              </w:rPr>
              <w:t xml:space="preserve">what accommodation, if any, </w:t>
            </w:r>
            <w:r w:rsidR="00D66C5E">
              <w:rPr>
                <w:sz w:val="22"/>
                <w:szCs w:val="22"/>
              </w:rPr>
              <w:t xml:space="preserve">is needed. </w:t>
            </w:r>
            <w:r w:rsidR="00C86010" w:rsidRPr="003C5E35">
              <w:rPr>
                <w:sz w:val="22"/>
                <w:szCs w:val="22"/>
              </w:rPr>
              <w:t>Please do not</w:t>
            </w:r>
            <w:r w:rsidR="006F189C" w:rsidRPr="003C5E35">
              <w:rPr>
                <w:sz w:val="22"/>
                <w:szCs w:val="22"/>
              </w:rPr>
              <w:t xml:space="preserve"> provide information relating to any </w:t>
            </w:r>
            <w:r w:rsidR="00C86010" w:rsidRPr="003C5E35">
              <w:rPr>
                <w:sz w:val="22"/>
                <w:szCs w:val="22"/>
              </w:rPr>
              <w:t>other medical conditions</w:t>
            </w:r>
            <w:r w:rsidR="00026B7C" w:rsidRPr="003C5E35">
              <w:rPr>
                <w:sz w:val="22"/>
                <w:szCs w:val="22"/>
              </w:rPr>
              <w:t>.</w:t>
            </w:r>
          </w:p>
        </w:tc>
      </w:tr>
    </w:tbl>
    <w:p w:rsidR="00BD5FA0" w:rsidRPr="00D7607E" w:rsidRDefault="00BD5FA0" w:rsidP="004A5578">
      <w:pPr>
        <w:spacing w:after="120"/>
      </w:pPr>
      <w:bookmarkStart w:id="1" w:name="a1026380"/>
    </w:p>
    <w:p w:rsidR="00B90B35" w:rsidRPr="003C5E35" w:rsidRDefault="00B90B35" w:rsidP="00D7607E">
      <w:r w:rsidRPr="003C5E35">
        <w:t xml:space="preserve">I have reviewed the job </w:t>
      </w:r>
      <w:r w:rsidR="00AA5A69">
        <w:t xml:space="preserve">description for this employee. </w:t>
      </w:r>
      <w:bookmarkStart w:id="2" w:name="_GoBack"/>
      <w:bookmarkEnd w:id="2"/>
      <w:r w:rsidRPr="003C5E35">
        <w:t>H</w:t>
      </w:r>
      <w:r w:rsidR="0043570C" w:rsidRPr="003C5E35">
        <w:t>e/she</w:t>
      </w:r>
      <w:r w:rsidRPr="003C5E35">
        <w:t>:</w:t>
      </w:r>
      <w:r w:rsidR="00BB75EC" w:rsidRPr="003C5E35">
        <w:t xml:space="preserve"> [check all that apply]</w:t>
      </w:r>
    </w:p>
    <w:tbl>
      <w:tblPr>
        <w:tblW w:w="10289" w:type="dxa"/>
        <w:tblCellMar>
          <w:left w:w="0" w:type="dxa"/>
          <w:right w:w="115" w:type="dxa"/>
        </w:tblCellMar>
        <w:tblLook w:val="01E0" w:firstRow="1" w:lastRow="1" w:firstColumn="1" w:lastColumn="1" w:noHBand="0" w:noVBand="0"/>
      </w:tblPr>
      <w:tblGrid>
        <w:gridCol w:w="10289"/>
      </w:tblGrid>
      <w:tr w:rsidR="00B90B35" w:rsidRPr="003C5E35" w:rsidTr="00C90207">
        <w:trPr>
          <w:trHeight w:val="333"/>
        </w:trPr>
        <w:tc>
          <w:tcPr>
            <w:tcW w:w="10289" w:type="dxa"/>
            <w:vAlign w:val="bottom"/>
          </w:tcPr>
          <w:p w:rsidR="00B90B35" w:rsidRPr="003C5E35" w:rsidRDefault="00B90B35" w:rsidP="004A5578">
            <w:pPr>
              <w:spacing w:after="120"/>
            </w:pPr>
            <w:r w:rsidRPr="003C5E35">
              <w:fldChar w:fldCharType="begin">
                <w:ffData>
                  <w:name w:val="Check3"/>
                  <w:enabled/>
                  <w:calcOnExit w:val="0"/>
                  <w:checkBox>
                    <w:sizeAuto/>
                    <w:default w:val="0"/>
                  </w:checkBox>
                </w:ffData>
              </w:fldChar>
            </w:r>
            <w:r w:rsidRPr="003C5E35">
              <w:instrText xml:space="preserve"> FORMCHECKBOX </w:instrText>
            </w:r>
            <w:r w:rsidR="005C4F8E">
              <w:fldChar w:fldCharType="separate"/>
            </w:r>
            <w:r w:rsidRPr="003C5E35">
              <w:fldChar w:fldCharType="end"/>
            </w:r>
            <w:r w:rsidRPr="003C5E35">
              <w:t xml:space="preserve"> </w:t>
            </w:r>
            <w:r w:rsidR="00D7607E">
              <w:t xml:space="preserve"> </w:t>
            </w:r>
            <w:r w:rsidR="0043570C" w:rsidRPr="003C5E35">
              <w:t xml:space="preserve">is </w:t>
            </w:r>
            <w:r w:rsidRPr="003C5E35">
              <w:t xml:space="preserve">able to perform all essential functions of </w:t>
            </w:r>
            <w:r w:rsidR="00BB75EC" w:rsidRPr="003C5E35">
              <w:t>their</w:t>
            </w:r>
            <w:r w:rsidRPr="003C5E35">
              <w:t xml:space="preserve"> position</w:t>
            </w:r>
            <w:r w:rsidR="001D7995" w:rsidRPr="003C5E35">
              <w:t xml:space="preserve"> without posing a direct threat to themselves or others</w:t>
            </w:r>
            <w:r w:rsidR="00D7607E">
              <w:t xml:space="preserve"> </w:t>
            </w:r>
          </w:p>
        </w:tc>
      </w:tr>
      <w:tr w:rsidR="00B90B35" w:rsidRPr="003C5E35" w:rsidTr="00C90207">
        <w:trPr>
          <w:trHeight w:val="288"/>
        </w:trPr>
        <w:tc>
          <w:tcPr>
            <w:tcW w:w="10289" w:type="dxa"/>
            <w:vAlign w:val="bottom"/>
          </w:tcPr>
          <w:p w:rsidR="00B90B35" w:rsidRPr="003C5E35" w:rsidRDefault="00B90B35" w:rsidP="004A5578">
            <w:pPr>
              <w:spacing w:before="120" w:after="120"/>
            </w:pPr>
            <w:r w:rsidRPr="003C5E35">
              <w:fldChar w:fldCharType="begin">
                <w:ffData>
                  <w:name w:val="Check3"/>
                  <w:enabled/>
                  <w:calcOnExit w:val="0"/>
                  <w:checkBox>
                    <w:sizeAuto/>
                    <w:default w:val="0"/>
                  </w:checkBox>
                </w:ffData>
              </w:fldChar>
            </w:r>
            <w:r w:rsidRPr="003C5E35">
              <w:instrText xml:space="preserve"> FORMCHECKBOX </w:instrText>
            </w:r>
            <w:r w:rsidR="005C4F8E">
              <w:fldChar w:fldCharType="separate"/>
            </w:r>
            <w:r w:rsidRPr="003C5E35">
              <w:fldChar w:fldCharType="end"/>
            </w:r>
            <w:r w:rsidR="00D7607E">
              <w:t xml:space="preserve"> </w:t>
            </w:r>
            <w:r w:rsidRPr="003C5E35">
              <w:t xml:space="preserve"> </w:t>
            </w:r>
            <w:r w:rsidR="0043570C" w:rsidRPr="003C5E35">
              <w:t xml:space="preserve">is </w:t>
            </w:r>
            <w:r w:rsidRPr="003C5E35">
              <w:t xml:space="preserve">able </w:t>
            </w:r>
            <w:r w:rsidR="000E7223" w:rsidRPr="003C5E35">
              <w:t>to perform</w:t>
            </w:r>
            <w:r w:rsidRPr="003C5E35">
              <w:t xml:space="preserve"> the essential functions of his/her position with the following restrictions</w:t>
            </w:r>
            <w:r w:rsidR="0043570C" w:rsidRPr="003C5E35">
              <w:t xml:space="preserve"> (describe below and</w:t>
            </w:r>
            <w:r w:rsidR="00D7607E">
              <w:t xml:space="preserve"> </w:t>
            </w:r>
            <w:r w:rsidR="0043570C" w:rsidRPr="003C5E35">
              <w:t>complete the attached medical certification for accommodations)</w:t>
            </w:r>
            <w:r w:rsidRPr="003C5E35">
              <w:t>:</w:t>
            </w:r>
          </w:p>
        </w:tc>
      </w:tr>
      <w:tr w:rsidR="00D7607E" w:rsidRPr="003C5E35" w:rsidTr="00C90207">
        <w:trPr>
          <w:trHeight w:val="504"/>
        </w:trPr>
        <w:tc>
          <w:tcPr>
            <w:tcW w:w="10289" w:type="dxa"/>
            <w:tcBorders>
              <w:bottom w:val="single" w:sz="4" w:space="0" w:color="auto"/>
            </w:tcBorders>
            <w:vAlign w:val="bottom"/>
          </w:tcPr>
          <w:p w:rsidR="00D7607E" w:rsidRPr="003C5E35" w:rsidRDefault="00D7607E" w:rsidP="004A5578">
            <w:pPr>
              <w:spacing w:after="40"/>
              <w:ind w:right="-1714"/>
            </w:pPr>
          </w:p>
        </w:tc>
      </w:tr>
      <w:tr w:rsidR="00D7607E" w:rsidRPr="003C5E35" w:rsidTr="00C90207">
        <w:trPr>
          <w:trHeight w:val="504"/>
        </w:trPr>
        <w:tc>
          <w:tcPr>
            <w:tcW w:w="10289" w:type="dxa"/>
            <w:tcBorders>
              <w:top w:val="single" w:sz="4" w:space="0" w:color="auto"/>
              <w:bottom w:val="single" w:sz="4" w:space="0" w:color="auto"/>
            </w:tcBorders>
            <w:vAlign w:val="bottom"/>
          </w:tcPr>
          <w:p w:rsidR="00D7607E" w:rsidRPr="003C5E35" w:rsidRDefault="00D7607E" w:rsidP="004A5578">
            <w:pPr>
              <w:spacing w:after="40"/>
              <w:ind w:right="-1714"/>
            </w:pPr>
          </w:p>
        </w:tc>
      </w:tr>
      <w:tr w:rsidR="00090C8C" w:rsidRPr="003C5E35" w:rsidTr="00C90207">
        <w:trPr>
          <w:cantSplit/>
          <w:trHeight w:val="1061"/>
        </w:trPr>
        <w:tc>
          <w:tcPr>
            <w:tcW w:w="10289" w:type="dxa"/>
          </w:tcPr>
          <w:p w:rsidR="00090C8C" w:rsidRPr="003C5E35" w:rsidRDefault="00090C8C" w:rsidP="004A5578">
            <w:pPr>
              <w:spacing w:before="120" w:after="120"/>
            </w:pPr>
            <w:r w:rsidRPr="003C5E35">
              <w:fldChar w:fldCharType="begin">
                <w:ffData>
                  <w:name w:val="Check3"/>
                  <w:enabled/>
                  <w:calcOnExit w:val="0"/>
                  <w:checkBox>
                    <w:sizeAuto/>
                    <w:default w:val="0"/>
                  </w:checkBox>
                </w:ffData>
              </w:fldChar>
            </w:r>
            <w:r w:rsidRPr="003C5E35">
              <w:instrText xml:space="preserve"> FORMCHECKBOX </w:instrText>
            </w:r>
            <w:r w:rsidR="005C4F8E">
              <w:fldChar w:fldCharType="separate"/>
            </w:r>
            <w:r w:rsidRPr="003C5E35">
              <w:fldChar w:fldCharType="end"/>
            </w:r>
            <w:r w:rsidRPr="003C5E35">
              <w:t xml:space="preserve"> </w:t>
            </w:r>
            <w:r w:rsidR="00D7607E">
              <w:t xml:space="preserve"> </w:t>
            </w:r>
            <w:r w:rsidR="0043570C" w:rsidRPr="003C5E35">
              <w:t xml:space="preserve">is </w:t>
            </w:r>
            <w:r w:rsidRPr="003C5E35">
              <w:t>unable to perform one or more essential functions of the position and should be placed on a leave of absence (complete the attached certification</w:t>
            </w:r>
            <w:r w:rsidR="00F4264C" w:rsidRPr="003C5E35">
              <w:t>s</w:t>
            </w:r>
            <w:r w:rsidRPr="003C5E35">
              <w:t xml:space="preserve"> </w:t>
            </w:r>
            <w:r w:rsidR="00F4264C" w:rsidRPr="003C5E35">
              <w:t xml:space="preserve">of health care provider for employee’s serious health condition </w:t>
            </w:r>
            <w:r w:rsidR="0043570C" w:rsidRPr="003C5E35">
              <w:t>and medical certification</w:t>
            </w:r>
            <w:r w:rsidR="00961AF7" w:rsidRPr="003C5E35">
              <w:t xml:space="preserve"> </w:t>
            </w:r>
            <w:r w:rsidR="0043570C" w:rsidRPr="003C5E35">
              <w:t>for accom</w:t>
            </w:r>
            <w:r w:rsidR="001C5E3D" w:rsidRPr="003C5E35">
              <w:t>m</w:t>
            </w:r>
            <w:r w:rsidR="0043570C" w:rsidRPr="003C5E35">
              <w:t>odations</w:t>
            </w:r>
            <w:r w:rsidRPr="003C5E35">
              <w:t>)</w:t>
            </w:r>
          </w:p>
        </w:tc>
      </w:tr>
      <w:tr w:rsidR="00090C8C" w:rsidRPr="003C5E35" w:rsidTr="00C90207">
        <w:trPr>
          <w:cantSplit/>
          <w:trHeight w:val="1125"/>
        </w:trPr>
        <w:tc>
          <w:tcPr>
            <w:tcW w:w="10289" w:type="dxa"/>
          </w:tcPr>
          <w:p w:rsidR="00090C8C" w:rsidRPr="003C5E35" w:rsidRDefault="00090C8C" w:rsidP="004A5578">
            <w:pPr>
              <w:spacing w:before="120" w:after="120"/>
            </w:pPr>
            <w:r w:rsidRPr="003C5E35">
              <w:fldChar w:fldCharType="begin">
                <w:ffData>
                  <w:name w:val="Check4"/>
                  <w:enabled/>
                  <w:calcOnExit w:val="0"/>
                  <w:checkBox>
                    <w:sizeAuto/>
                    <w:default w:val="0"/>
                  </w:checkBox>
                </w:ffData>
              </w:fldChar>
            </w:r>
            <w:r w:rsidRPr="003C5E35">
              <w:instrText xml:space="preserve"> FORMCHECKBOX </w:instrText>
            </w:r>
            <w:r w:rsidR="005C4F8E">
              <w:fldChar w:fldCharType="separate"/>
            </w:r>
            <w:r w:rsidRPr="003C5E35">
              <w:fldChar w:fldCharType="end"/>
            </w:r>
            <w:r w:rsidRPr="003C5E35">
              <w:t xml:space="preserve"> </w:t>
            </w:r>
            <w:r w:rsidR="00D7607E">
              <w:t xml:space="preserve"> </w:t>
            </w:r>
            <w:r w:rsidR="0043570C" w:rsidRPr="003C5E35">
              <w:t xml:space="preserve">is </w:t>
            </w:r>
            <w:r w:rsidRPr="003C5E35">
              <w:t>unable to perform one or more essential functions of the position because of the need to care for a family member</w:t>
            </w:r>
            <w:r w:rsidR="00D7607E">
              <w:t xml:space="preserve"> </w:t>
            </w:r>
            <w:r w:rsidRPr="003C5E35">
              <w:t xml:space="preserve"> with a seriou</w:t>
            </w:r>
            <w:r w:rsidR="00C5413C" w:rsidRPr="003C5E35">
              <w:t>s health condition (</w:t>
            </w:r>
            <w:r w:rsidRPr="003C5E35">
              <w:t xml:space="preserve">complete attached </w:t>
            </w:r>
            <w:r w:rsidR="00C5413C" w:rsidRPr="003C5E35">
              <w:t xml:space="preserve">certification </w:t>
            </w:r>
            <w:r w:rsidR="00F4264C" w:rsidRPr="003C5E35">
              <w:t>of health care provider for a family member’s serious health condition</w:t>
            </w:r>
            <w:r w:rsidRPr="003C5E35">
              <w:t>)</w:t>
            </w:r>
          </w:p>
        </w:tc>
      </w:tr>
      <w:tr w:rsidR="00090C8C" w:rsidRPr="003C5E35" w:rsidTr="00C90207">
        <w:trPr>
          <w:cantSplit/>
          <w:trHeight w:val="648"/>
        </w:trPr>
        <w:tc>
          <w:tcPr>
            <w:tcW w:w="10289" w:type="dxa"/>
          </w:tcPr>
          <w:p w:rsidR="00090C8C" w:rsidRPr="003C5E35" w:rsidRDefault="00E765FD" w:rsidP="004A5578">
            <w:pPr>
              <w:spacing w:before="120" w:after="120"/>
            </w:pPr>
            <w:r w:rsidRPr="003C5E35">
              <w:lastRenderedPageBreak/>
              <w:fldChar w:fldCharType="begin">
                <w:ffData>
                  <w:name w:val="Check4"/>
                  <w:enabled/>
                  <w:calcOnExit w:val="0"/>
                  <w:checkBox>
                    <w:sizeAuto/>
                    <w:default w:val="0"/>
                  </w:checkBox>
                </w:ffData>
              </w:fldChar>
            </w:r>
            <w:r w:rsidRPr="003C5E35">
              <w:instrText xml:space="preserve"> FORMCHECKBOX </w:instrText>
            </w:r>
            <w:r w:rsidR="005C4F8E">
              <w:fldChar w:fldCharType="separate"/>
            </w:r>
            <w:r w:rsidRPr="003C5E35">
              <w:fldChar w:fldCharType="end"/>
            </w:r>
            <w:r w:rsidRPr="003C5E35">
              <w:t xml:space="preserve"> </w:t>
            </w:r>
            <w:r w:rsidR="00D7607E">
              <w:t xml:space="preserve"> </w:t>
            </w:r>
            <w:r w:rsidR="00CE65D4" w:rsidRPr="003C5E35">
              <w:t>n</w:t>
            </w:r>
            <w:r w:rsidRPr="003C5E35">
              <w:t xml:space="preserve">eeds to be reassigned to different </w:t>
            </w:r>
            <w:r w:rsidR="00C5413C" w:rsidRPr="003C5E35">
              <w:t>work based on a medical condition of the employee or t</w:t>
            </w:r>
            <w:r w:rsidR="008B6536" w:rsidRPr="003C5E35">
              <w:t>heir family</w:t>
            </w:r>
            <w:r w:rsidR="00D7607E">
              <w:t xml:space="preserve"> member: </w:t>
            </w:r>
            <w:r w:rsidR="008B6536" w:rsidRPr="003C5E35">
              <w:t xml:space="preserve">(describe below and complete the attached </w:t>
            </w:r>
            <w:r w:rsidR="0043570C" w:rsidRPr="003C5E35">
              <w:t>medical certification for accommodations</w:t>
            </w:r>
            <w:r w:rsidR="008B6536" w:rsidRPr="003C5E35">
              <w:t>)</w:t>
            </w:r>
          </w:p>
        </w:tc>
      </w:tr>
      <w:tr w:rsidR="00C90207" w:rsidRPr="003C5E35" w:rsidTr="00C90207">
        <w:trPr>
          <w:trHeight w:val="504"/>
        </w:trPr>
        <w:tc>
          <w:tcPr>
            <w:tcW w:w="10289" w:type="dxa"/>
            <w:tcBorders>
              <w:bottom w:val="single" w:sz="4" w:space="0" w:color="auto"/>
            </w:tcBorders>
            <w:vAlign w:val="bottom"/>
          </w:tcPr>
          <w:p w:rsidR="00C90207" w:rsidRPr="003C5E35" w:rsidRDefault="00C90207" w:rsidP="009B4583">
            <w:pPr>
              <w:spacing w:after="40"/>
              <w:ind w:right="-1714"/>
            </w:pPr>
          </w:p>
        </w:tc>
      </w:tr>
      <w:tr w:rsidR="00C90207" w:rsidRPr="003C5E35" w:rsidTr="00C90207">
        <w:trPr>
          <w:trHeight w:val="504"/>
        </w:trPr>
        <w:tc>
          <w:tcPr>
            <w:tcW w:w="10289" w:type="dxa"/>
            <w:tcBorders>
              <w:top w:val="single" w:sz="4" w:space="0" w:color="auto"/>
              <w:bottom w:val="single" w:sz="4" w:space="0" w:color="auto"/>
            </w:tcBorders>
            <w:vAlign w:val="bottom"/>
          </w:tcPr>
          <w:p w:rsidR="00C90207" w:rsidRPr="003C5E35" w:rsidRDefault="00C90207" w:rsidP="009B4583">
            <w:pPr>
              <w:spacing w:after="40"/>
              <w:ind w:right="-1714"/>
            </w:pPr>
          </w:p>
        </w:tc>
      </w:tr>
      <w:tr w:rsidR="00C90207" w:rsidRPr="003C5E35" w:rsidTr="00C90207">
        <w:trPr>
          <w:cantSplit/>
          <w:trHeight w:val="648"/>
        </w:trPr>
        <w:tc>
          <w:tcPr>
            <w:tcW w:w="10289" w:type="dxa"/>
          </w:tcPr>
          <w:p w:rsidR="00C90207" w:rsidRPr="003C5E35" w:rsidRDefault="00C90207" w:rsidP="004A5578">
            <w:pPr>
              <w:spacing w:before="120" w:after="120"/>
            </w:pPr>
            <w:r w:rsidRPr="003C5E35">
              <w:fldChar w:fldCharType="begin">
                <w:ffData>
                  <w:name w:val="Check4"/>
                  <w:enabled/>
                  <w:calcOnExit w:val="0"/>
                  <w:checkBox>
                    <w:sizeAuto/>
                    <w:default w:val="0"/>
                  </w:checkBox>
                </w:ffData>
              </w:fldChar>
            </w:r>
            <w:r w:rsidRPr="003C5E35">
              <w:instrText xml:space="preserve"> FORMCHECKBOX </w:instrText>
            </w:r>
            <w:r w:rsidR="005C4F8E">
              <w:fldChar w:fldCharType="separate"/>
            </w:r>
            <w:r w:rsidRPr="003C5E35">
              <w:fldChar w:fldCharType="end"/>
            </w:r>
            <w:r w:rsidRPr="003C5E35">
              <w:t xml:space="preserve"> is pregnant and needs to be placed on leave as a result of pregnancy-related conditions</w:t>
            </w:r>
          </w:p>
        </w:tc>
      </w:tr>
    </w:tbl>
    <w:p w:rsidR="001C5E3D" w:rsidRDefault="001C5E3D" w:rsidP="00B90B35">
      <w:pPr>
        <w:rPr>
          <w:b/>
          <w:u w:val="single"/>
        </w:rPr>
      </w:pPr>
    </w:p>
    <w:p w:rsidR="00C90207" w:rsidRPr="003C5E35" w:rsidRDefault="00C90207" w:rsidP="00B90B35">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710"/>
        <w:gridCol w:w="2810"/>
      </w:tblGrid>
      <w:tr w:rsidR="001C5E3D" w:rsidRPr="003C5E35" w:rsidTr="00C90207">
        <w:trPr>
          <w:jc w:val="center"/>
        </w:trPr>
        <w:tc>
          <w:tcPr>
            <w:tcW w:w="7703" w:type="dxa"/>
            <w:gridSpan w:val="2"/>
          </w:tcPr>
          <w:p w:rsidR="001C5E3D" w:rsidRPr="003C5E35" w:rsidRDefault="001C5E3D" w:rsidP="004C05BF">
            <w:pPr>
              <w:spacing w:line="240" w:lineRule="atLeast"/>
            </w:pPr>
            <w:r w:rsidRPr="003C5E35">
              <w:rPr>
                <w:b/>
              </w:rPr>
              <w:t>Signature of Health Care Provider (sign and print name):</w:t>
            </w:r>
          </w:p>
          <w:p w:rsidR="001C5E3D" w:rsidRPr="003C5E35" w:rsidRDefault="001C5E3D" w:rsidP="004C05BF"/>
          <w:p w:rsidR="001C5E3D" w:rsidRPr="003C5E35" w:rsidRDefault="001C5E3D" w:rsidP="004C05BF"/>
        </w:tc>
        <w:tc>
          <w:tcPr>
            <w:tcW w:w="3022" w:type="dxa"/>
          </w:tcPr>
          <w:p w:rsidR="001C5E3D" w:rsidRPr="003C5E35" w:rsidRDefault="001C5E3D" w:rsidP="006737E5">
            <w:pPr>
              <w:spacing w:line="240" w:lineRule="atLeast"/>
            </w:pPr>
            <w:r w:rsidRPr="003C5E35">
              <w:rPr>
                <w:b/>
              </w:rPr>
              <w:t>Date</w:t>
            </w:r>
            <w:r w:rsidRPr="003C5E35">
              <w:t>:</w:t>
            </w:r>
          </w:p>
        </w:tc>
      </w:tr>
      <w:tr w:rsidR="001C5E3D" w:rsidRPr="003C5E35" w:rsidTr="00C90207">
        <w:trPr>
          <w:trHeight w:val="575"/>
          <w:jc w:val="center"/>
        </w:trPr>
        <w:tc>
          <w:tcPr>
            <w:tcW w:w="3683" w:type="dxa"/>
          </w:tcPr>
          <w:p w:rsidR="001C5E3D" w:rsidRPr="003C5E35" w:rsidRDefault="001C5E3D" w:rsidP="004C05BF">
            <w:pPr>
              <w:spacing w:line="240" w:lineRule="atLeast"/>
            </w:pPr>
            <w:r w:rsidRPr="003C5E35">
              <w:rPr>
                <w:b/>
                <w:bCs/>
              </w:rPr>
              <w:t>Type of Practice:</w:t>
            </w:r>
          </w:p>
        </w:tc>
        <w:tc>
          <w:tcPr>
            <w:tcW w:w="4020" w:type="dxa"/>
          </w:tcPr>
          <w:p w:rsidR="001C5E3D" w:rsidRPr="003C5E35" w:rsidRDefault="001C5E3D" w:rsidP="004C05BF">
            <w:pPr>
              <w:spacing w:line="240" w:lineRule="atLeast"/>
              <w:rPr>
                <w:b/>
                <w:bCs/>
              </w:rPr>
            </w:pPr>
            <w:r w:rsidRPr="003C5E35">
              <w:rPr>
                <w:b/>
                <w:bCs/>
              </w:rPr>
              <w:t>Practice Address:</w:t>
            </w:r>
          </w:p>
          <w:p w:rsidR="001C5E3D" w:rsidRPr="003C5E35" w:rsidRDefault="001C5E3D" w:rsidP="004C05BF">
            <w:pPr>
              <w:spacing w:line="240" w:lineRule="atLeast"/>
              <w:rPr>
                <w:b/>
                <w:bCs/>
              </w:rPr>
            </w:pPr>
          </w:p>
        </w:tc>
        <w:tc>
          <w:tcPr>
            <w:tcW w:w="3022" w:type="dxa"/>
          </w:tcPr>
          <w:p w:rsidR="001C5E3D" w:rsidRPr="003C5E35" w:rsidRDefault="001C5E3D" w:rsidP="00C90207">
            <w:r w:rsidRPr="003C5E35">
              <w:rPr>
                <w:b/>
              </w:rPr>
              <w:t>Phone Number (with area code):</w:t>
            </w:r>
          </w:p>
          <w:p w:rsidR="001C5E3D" w:rsidRPr="003C5E35" w:rsidRDefault="001C5E3D" w:rsidP="004C05BF"/>
        </w:tc>
      </w:tr>
    </w:tbl>
    <w:p w:rsidR="001C5E3D" w:rsidRPr="003C5E35" w:rsidRDefault="001C5E3D" w:rsidP="001C5E3D">
      <w:pPr>
        <w:pStyle w:val="MemoPara-Clause"/>
        <w:ind w:firstLine="0"/>
        <w:rPr>
          <w:b/>
          <w:i/>
          <w:sz w:val="22"/>
          <w:szCs w:val="22"/>
        </w:rPr>
      </w:pPr>
    </w:p>
    <w:p w:rsidR="001C5E3D" w:rsidRPr="003C5E35" w:rsidRDefault="00D66C5E" w:rsidP="001C5E3D">
      <w:pPr>
        <w:pStyle w:val="MemoPara-Clause"/>
        <w:ind w:firstLine="0"/>
        <w:rPr>
          <w:sz w:val="22"/>
          <w:szCs w:val="22"/>
        </w:rPr>
      </w:pPr>
      <w:r>
        <w:rPr>
          <w:b/>
          <w:i/>
          <w:sz w:val="22"/>
          <w:szCs w:val="22"/>
        </w:rPr>
        <w:t xml:space="preserve">Please Note: </w:t>
      </w:r>
      <w:r w:rsidR="001C5E3D" w:rsidRPr="003C5E35">
        <w:rPr>
          <w:sz w:val="22"/>
          <w:szCs w:val="22"/>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rsidR="001C5E3D" w:rsidRPr="003C5E35" w:rsidRDefault="001C5E3D" w:rsidP="00B90B35">
      <w:pPr>
        <w:rPr>
          <w:b/>
          <w:u w:val="single"/>
        </w:rPr>
      </w:pPr>
    </w:p>
    <w:p w:rsidR="001C5E3D" w:rsidRDefault="001C5E3D" w:rsidP="001C5E3D">
      <w:pPr>
        <w:pStyle w:val="CenteredTitle"/>
        <w:rPr>
          <w:rFonts w:ascii="Times New Roman" w:hAnsi="Times New Roman"/>
          <w:sz w:val="22"/>
          <w:szCs w:val="22"/>
        </w:rPr>
      </w:pPr>
      <w:r w:rsidRPr="003C5E35">
        <w:rPr>
          <w:rFonts w:ascii="Times New Roman" w:hAnsi="Times New Roman"/>
          <w:b w:val="0"/>
          <w:sz w:val="22"/>
          <w:szCs w:val="22"/>
          <w:u w:val="single"/>
        </w:rPr>
        <w:br w:type="page"/>
      </w:r>
      <w:r w:rsidRPr="003C5E35">
        <w:rPr>
          <w:rFonts w:ascii="Times New Roman" w:hAnsi="Times New Roman"/>
          <w:sz w:val="22"/>
          <w:szCs w:val="22"/>
        </w:rPr>
        <w:lastRenderedPageBreak/>
        <w:t xml:space="preserve">MEDICAL CERTIFICATION FOR ACCOMMODATION </w:t>
      </w:r>
    </w:p>
    <w:p w:rsidR="001B1525" w:rsidRPr="003C5E35" w:rsidRDefault="001B1525" w:rsidP="001C5E3D">
      <w:pPr>
        <w:pStyle w:val="CenteredTitle"/>
        <w:rPr>
          <w:rFonts w:ascii="Times New Roman" w:hAnsi="Times New Roman"/>
          <w:sz w:val="22"/>
          <w:szCs w:val="22"/>
        </w:rPr>
      </w:pPr>
    </w:p>
    <w:p w:rsidR="001C5E3D" w:rsidRPr="003C5E35" w:rsidRDefault="001C5E3D" w:rsidP="001C5E3D">
      <w:pPr>
        <w:pStyle w:val="Para"/>
        <w:rPr>
          <w:sz w:val="22"/>
          <w:szCs w:val="22"/>
        </w:rPr>
      </w:pPr>
      <w:r w:rsidRPr="003C5E35">
        <w:rPr>
          <w:sz w:val="22"/>
          <w:szCs w:val="22"/>
        </w:rPr>
        <w:t>Employee name: _____________________________________________________________________</w:t>
      </w:r>
    </w:p>
    <w:p w:rsidR="001C5E3D" w:rsidRPr="003C5E35" w:rsidRDefault="001C5E3D" w:rsidP="001C5E3D">
      <w:pPr>
        <w:pStyle w:val="Para"/>
        <w:rPr>
          <w:sz w:val="22"/>
          <w:szCs w:val="22"/>
        </w:rPr>
      </w:pPr>
      <w:r w:rsidRPr="003C5E35">
        <w:rPr>
          <w:sz w:val="22"/>
          <w:szCs w:val="22"/>
        </w:rPr>
        <w:t>Request by employee for leave/reassignment: _____________________________________________</w:t>
      </w:r>
    </w:p>
    <w:p w:rsidR="001C5E3D" w:rsidRPr="003C5E35" w:rsidRDefault="001C5E3D" w:rsidP="001C5E3D">
      <w:pPr>
        <w:pStyle w:val="Para"/>
        <w:rPr>
          <w:sz w:val="22"/>
          <w:szCs w:val="22"/>
        </w:rPr>
      </w:pPr>
    </w:p>
    <w:p w:rsidR="001C5E3D" w:rsidRPr="003C5E35" w:rsidRDefault="001C5E3D" w:rsidP="001C5E3D">
      <w:pPr>
        <w:pStyle w:val="Para"/>
        <w:rPr>
          <w:sz w:val="22"/>
          <w:szCs w:val="22"/>
        </w:rPr>
      </w:pPr>
      <w:r w:rsidRPr="003C5E35">
        <w:rPr>
          <w:b/>
          <w:sz w:val="22"/>
          <w:szCs w:val="22"/>
        </w:rPr>
        <w:t>Instructions to Health</w:t>
      </w:r>
      <w:r w:rsidR="00D66C5E">
        <w:rPr>
          <w:b/>
          <w:sz w:val="22"/>
          <w:szCs w:val="22"/>
        </w:rPr>
        <w:t xml:space="preserve"> Care Professional Completing T</w:t>
      </w:r>
      <w:r w:rsidRPr="003C5E35">
        <w:rPr>
          <w:b/>
          <w:sz w:val="22"/>
          <w:szCs w:val="22"/>
        </w:rPr>
        <w:t>his Form:</w:t>
      </w:r>
    </w:p>
    <w:p w:rsidR="001C5E3D" w:rsidRPr="003C5E35" w:rsidRDefault="001C5E3D" w:rsidP="001C5E3D">
      <w:pPr>
        <w:pStyle w:val="Para"/>
        <w:rPr>
          <w:sz w:val="22"/>
          <w:szCs w:val="22"/>
        </w:rPr>
      </w:pPr>
      <w:r w:rsidRPr="003C5E35">
        <w:rPr>
          <w:sz w:val="22"/>
          <w:szCs w:val="22"/>
        </w:rPr>
        <w:t>The employee identified above has requested leave or reassignment from existing job duties on the basis that the employee or a family memb</w:t>
      </w:r>
      <w:r w:rsidR="00D66C5E">
        <w:rPr>
          <w:sz w:val="22"/>
          <w:szCs w:val="22"/>
        </w:rPr>
        <w:t xml:space="preserve">er is at risk due to COVID-19. </w:t>
      </w:r>
      <w:r w:rsidRPr="003C5E35">
        <w:rPr>
          <w:sz w:val="22"/>
          <w:szCs w:val="22"/>
        </w:rPr>
        <w:t>We need additional information in order to evaluate that request.</w:t>
      </w:r>
    </w:p>
    <w:p w:rsidR="001C5E3D" w:rsidRPr="003C5E35" w:rsidRDefault="001C5E3D" w:rsidP="001C5E3D">
      <w:pPr>
        <w:pStyle w:val="Para"/>
        <w:rPr>
          <w:sz w:val="22"/>
          <w:szCs w:val="22"/>
        </w:rPr>
      </w:pPr>
      <w:r w:rsidRPr="003C5E35">
        <w:rPr>
          <w:b/>
          <w:sz w:val="22"/>
          <w:szCs w:val="22"/>
          <w:u w:val="single"/>
        </w:rPr>
        <w:t>COMPLETE THIS FORM ONLY IF THE EMPLOYEE IS UNABLE TO PERFORM ALL ESSENTIAL JOB FUNCTIONS AS A RESULT OF A MEDICAL CONDITION OR IF DOING SO POSES A DIRECT THREAT TO THE EMPLOYEE OR OTHERS</w:t>
      </w:r>
      <w:r w:rsidRPr="003C5E35">
        <w:rPr>
          <w:sz w:val="22"/>
          <w:szCs w:val="22"/>
        </w:rPr>
        <w:t xml:space="preserve">  </w:t>
      </w:r>
    </w:p>
    <w:p w:rsidR="001C5E3D" w:rsidRPr="003C5E35" w:rsidRDefault="001C5E3D" w:rsidP="001C5E3D">
      <w:pPr>
        <w:pStyle w:val="Para"/>
        <w:rPr>
          <w:sz w:val="22"/>
          <w:szCs w:val="22"/>
        </w:rPr>
      </w:pPr>
      <w:r w:rsidRPr="003C5E35">
        <w:rPr>
          <w:sz w:val="22"/>
          <w:szCs w:val="22"/>
        </w:rPr>
        <w:t>If you determine that the employee has a medical condition that makes them unable to safely perform one or more of the essential functions of their position in light of the COVID-19 pandemic, or that it would pose a direct threat to the employee or others to do so, please complete the corresponding questions to determine what accommodation, if any, is needed.  Please do not provide information relating to any other medical conditions.</w:t>
      </w:r>
    </w:p>
    <w:p w:rsidR="001C5E3D" w:rsidRPr="003C5E35" w:rsidRDefault="001C5E3D" w:rsidP="001C5E3D">
      <w:pPr>
        <w:pStyle w:val="Para"/>
        <w:rPr>
          <w:sz w:val="22"/>
          <w:szCs w:val="22"/>
        </w:rPr>
      </w:pPr>
    </w:p>
    <w:tbl>
      <w:tblPr>
        <w:tblW w:w="5057" w:type="pct"/>
        <w:tblInd w:w="190" w:type="dxa"/>
        <w:tblLayout w:type="fixed"/>
        <w:tblLook w:val="04A0" w:firstRow="1" w:lastRow="0" w:firstColumn="1" w:lastColumn="0" w:noHBand="0" w:noVBand="1"/>
      </w:tblPr>
      <w:tblGrid>
        <w:gridCol w:w="559"/>
        <w:gridCol w:w="115"/>
        <w:gridCol w:w="378"/>
        <w:gridCol w:w="2550"/>
        <w:gridCol w:w="420"/>
        <w:gridCol w:w="2231"/>
        <w:gridCol w:w="470"/>
        <w:gridCol w:w="2331"/>
        <w:gridCol w:w="36"/>
        <w:gridCol w:w="253"/>
        <w:gridCol w:w="595"/>
        <w:gridCol w:w="111"/>
      </w:tblGrid>
      <w:tr w:rsidR="00BB75EC" w:rsidRPr="003C5E35" w:rsidTr="001C5E3D">
        <w:trPr>
          <w:gridAfter w:val="1"/>
          <w:wAfter w:w="55" w:type="pct"/>
        </w:trPr>
        <w:tc>
          <w:tcPr>
            <w:tcW w:w="278" w:type="pct"/>
            <w:shd w:val="clear" w:color="auto" w:fill="auto"/>
          </w:tcPr>
          <w:bookmarkEnd w:id="1"/>
          <w:p w:rsidR="00BB75EC" w:rsidRPr="003C5E35" w:rsidRDefault="00603B22" w:rsidP="006F189C">
            <w:pPr>
              <w:pStyle w:val="Para"/>
              <w:rPr>
                <w:sz w:val="22"/>
                <w:szCs w:val="22"/>
              </w:rPr>
            </w:pPr>
            <w:r w:rsidRPr="003C5E35">
              <w:rPr>
                <w:noProof/>
                <w:sz w:val="22"/>
                <w:szCs w:val="22"/>
              </w:rPr>
              <w:drawing>
                <wp:inline distT="0" distB="0" distL="0" distR="0">
                  <wp:extent cx="178435" cy="199390"/>
                  <wp:effectExtent l="0" t="0" r="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227" w:type="pct"/>
            <w:gridSpan w:val="7"/>
            <w:shd w:val="clear" w:color="auto" w:fill="auto"/>
          </w:tcPr>
          <w:p w:rsidR="00BB75EC" w:rsidRPr="003C5E35" w:rsidRDefault="00BB75EC" w:rsidP="006F189C">
            <w:pPr>
              <w:pStyle w:val="Para"/>
              <w:rPr>
                <w:sz w:val="22"/>
                <w:szCs w:val="22"/>
              </w:rPr>
            </w:pPr>
            <w:r w:rsidRPr="003C5E35">
              <w:rPr>
                <w:sz w:val="22"/>
                <w:szCs w:val="22"/>
              </w:rPr>
              <w:t>Check any major life activity that is substantially limited by the condition rendering the employee unable perform their job functions:</w:t>
            </w:r>
          </w:p>
        </w:tc>
        <w:tc>
          <w:tcPr>
            <w:tcW w:w="144" w:type="pct"/>
            <w:gridSpan w:val="2"/>
            <w:shd w:val="clear" w:color="auto" w:fill="auto"/>
            <w:tcMar>
              <w:left w:w="0" w:type="dxa"/>
              <w:right w:w="0" w:type="dxa"/>
            </w:tcMar>
          </w:tcPr>
          <w:p w:rsidR="00BB75EC" w:rsidRPr="003C5E35" w:rsidRDefault="00BB75EC" w:rsidP="006F189C">
            <w:pPr>
              <w:pStyle w:val="Para"/>
              <w:rPr>
                <w:sz w:val="22"/>
                <w:szCs w:val="22"/>
              </w:rPr>
            </w:pPr>
          </w:p>
        </w:tc>
        <w:tc>
          <w:tcPr>
            <w:tcW w:w="296" w:type="pct"/>
            <w:shd w:val="clear" w:color="auto" w:fill="auto"/>
            <w:tcMar>
              <w:left w:w="0" w:type="dxa"/>
              <w:right w:w="0" w:type="dxa"/>
            </w:tcMar>
          </w:tcPr>
          <w:p w:rsidR="00BB75EC" w:rsidRPr="003C5E35" w:rsidRDefault="00BB75E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r w:rsidRPr="003C5E35">
              <w:rPr>
                <w:sz w:val="22"/>
                <w:szCs w:val="22"/>
              </w:rPr>
              <w:t>  </w:t>
            </w: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Caring for oneself</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Performing manual tasks</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Seeing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Hearing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Eating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Sleeping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Walking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Standing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Lifting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1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Bending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Speaking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Breathing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Learning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Reading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Concentrating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1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Thinking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Communicating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1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Working</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Sitting</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10" w:type="pct"/>
            <w:shd w:val="clear" w:color="auto" w:fill="auto"/>
          </w:tcPr>
          <w:p w:rsidR="006F189C" w:rsidRPr="003C5E35" w:rsidRDefault="006F189C" w:rsidP="006F189C">
            <w:pPr>
              <w:pStyle w:val="Para"/>
              <w:rPr>
                <w:sz w:val="22"/>
                <w:szCs w:val="22"/>
              </w:rPr>
            </w:pPr>
            <w:r w:rsidRPr="003C5E35">
              <w:rPr>
                <w:sz w:val="22"/>
                <w:szCs w:val="22"/>
              </w:rPr>
              <w:t>Reaching</w:t>
            </w:r>
          </w:p>
        </w:tc>
        <w:tc>
          <w:tcPr>
            <w:tcW w:w="23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78" w:type="pct"/>
            <w:gridSpan w:val="2"/>
            <w:shd w:val="clear" w:color="auto" w:fill="auto"/>
          </w:tcPr>
          <w:p w:rsidR="006F189C" w:rsidRPr="003C5E35" w:rsidRDefault="006F189C" w:rsidP="006F189C">
            <w:pPr>
              <w:pStyle w:val="Para"/>
              <w:rPr>
                <w:sz w:val="22"/>
                <w:szCs w:val="22"/>
              </w:rPr>
            </w:pPr>
            <w:r w:rsidRPr="003C5E35">
              <w:rPr>
                <w:sz w:val="22"/>
                <w:szCs w:val="22"/>
              </w:rPr>
              <w:t>Interacting with others</w:t>
            </w:r>
          </w:p>
        </w:tc>
        <w:tc>
          <w:tcPr>
            <w:tcW w:w="478" w:type="pct"/>
            <w:gridSpan w:val="3"/>
            <w:shd w:val="clear" w:color="auto" w:fill="auto"/>
          </w:tcPr>
          <w:p w:rsidR="006F189C" w:rsidRPr="003C5E35" w:rsidRDefault="006F189C" w:rsidP="006F189C">
            <w:pPr>
              <w:pStyle w:val="Para"/>
              <w:rPr>
                <w:sz w:val="22"/>
                <w:szCs w:val="22"/>
              </w:rPr>
            </w:pPr>
          </w:p>
        </w:tc>
      </w:tr>
      <w:tr w:rsidR="006F189C" w:rsidRPr="003C5E35" w:rsidTr="003C5E35">
        <w:tc>
          <w:tcPr>
            <w:tcW w:w="335" w:type="pct"/>
            <w:gridSpan w:val="2"/>
            <w:shd w:val="clear" w:color="auto" w:fill="auto"/>
          </w:tcPr>
          <w:p w:rsidR="006F189C" w:rsidRPr="003C5E35" w:rsidRDefault="006F189C" w:rsidP="006F189C">
            <w:pPr>
              <w:pStyle w:val="Para"/>
              <w:rPr>
                <w:sz w:val="22"/>
                <w:szCs w:val="22"/>
              </w:rPr>
            </w:pPr>
          </w:p>
        </w:tc>
        <w:tc>
          <w:tcPr>
            <w:tcW w:w="188"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26365"/>
                  <wp:effectExtent l="0" t="0" r="0" b="0"/>
                  <wp:docPr id="2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26365"/>
                          </a:xfrm>
                          <a:prstGeom prst="rect">
                            <a:avLst/>
                          </a:prstGeom>
                          <a:noFill/>
                          <a:ln>
                            <a:noFill/>
                          </a:ln>
                        </pic:spPr>
                      </pic:pic>
                    </a:graphicData>
                  </a:graphic>
                </wp:inline>
              </w:drawing>
            </w:r>
          </w:p>
        </w:tc>
        <w:tc>
          <w:tcPr>
            <w:tcW w:w="1269" w:type="pct"/>
            <w:shd w:val="clear" w:color="auto" w:fill="auto"/>
          </w:tcPr>
          <w:p w:rsidR="006F189C" w:rsidRPr="003C5E35" w:rsidRDefault="006F189C" w:rsidP="006F189C">
            <w:pPr>
              <w:pStyle w:val="Para"/>
              <w:rPr>
                <w:sz w:val="22"/>
                <w:szCs w:val="22"/>
              </w:rPr>
            </w:pPr>
            <w:r w:rsidRPr="003C5E35">
              <w:rPr>
                <w:sz w:val="22"/>
                <w:szCs w:val="22"/>
              </w:rPr>
              <w:t>Operation of a major bodily function (see below)</w:t>
            </w:r>
          </w:p>
        </w:tc>
        <w:tc>
          <w:tcPr>
            <w:tcW w:w="209"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2522" w:type="pct"/>
            <w:gridSpan w:val="4"/>
            <w:shd w:val="clear" w:color="auto" w:fill="auto"/>
          </w:tcPr>
          <w:p w:rsidR="006F189C" w:rsidRPr="003C5E35" w:rsidRDefault="006F189C" w:rsidP="006F189C">
            <w:pPr>
              <w:pStyle w:val="Para"/>
              <w:rPr>
                <w:sz w:val="22"/>
                <w:szCs w:val="22"/>
              </w:rPr>
            </w:pPr>
            <w:r w:rsidRPr="003C5E35">
              <w:rPr>
                <w:sz w:val="22"/>
                <w:szCs w:val="22"/>
              </w:rPr>
              <w:t>Other:_______________________________</w:t>
            </w:r>
          </w:p>
          <w:p w:rsidR="006F189C" w:rsidRPr="003C5E35" w:rsidRDefault="006F189C" w:rsidP="006F189C">
            <w:pPr>
              <w:pStyle w:val="Para"/>
              <w:rPr>
                <w:sz w:val="22"/>
                <w:szCs w:val="22"/>
              </w:rPr>
            </w:pPr>
            <w:r w:rsidRPr="003C5E35">
              <w:rPr>
                <w:sz w:val="22"/>
                <w:szCs w:val="22"/>
              </w:rPr>
              <w:t>____________________________________</w:t>
            </w:r>
          </w:p>
        </w:tc>
        <w:tc>
          <w:tcPr>
            <w:tcW w:w="478" w:type="pct"/>
            <w:gridSpan w:val="3"/>
            <w:shd w:val="clear" w:color="auto" w:fill="auto"/>
          </w:tcPr>
          <w:p w:rsidR="006F189C" w:rsidRPr="003C5E35" w:rsidRDefault="006F189C" w:rsidP="006F189C">
            <w:pPr>
              <w:pStyle w:val="Para"/>
              <w:rPr>
                <w:sz w:val="22"/>
                <w:szCs w:val="22"/>
              </w:rPr>
            </w:pPr>
          </w:p>
        </w:tc>
      </w:tr>
    </w:tbl>
    <w:p w:rsidR="003C5E35" w:rsidRDefault="003C5E35"/>
    <w:p w:rsidR="003C5E35" w:rsidRDefault="003C5E35">
      <w:r>
        <w:br w:type="page"/>
      </w:r>
    </w:p>
    <w:tbl>
      <w:tblPr>
        <w:tblW w:w="5000" w:type="pct"/>
        <w:tblInd w:w="190" w:type="dxa"/>
        <w:tblLayout w:type="fixed"/>
        <w:tblLook w:val="04A0" w:firstRow="1" w:lastRow="0" w:firstColumn="1" w:lastColumn="0" w:noHBand="0" w:noVBand="1"/>
      </w:tblPr>
      <w:tblGrid>
        <w:gridCol w:w="106"/>
        <w:gridCol w:w="456"/>
        <w:gridCol w:w="107"/>
        <w:gridCol w:w="423"/>
        <w:gridCol w:w="2460"/>
        <w:gridCol w:w="427"/>
        <w:gridCol w:w="2259"/>
        <w:gridCol w:w="425"/>
        <w:gridCol w:w="3253"/>
        <w:gridCol w:w="20"/>
      </w:tblGrid>
      <w:tr w:rsidR="006F189C" w:rsidRPr="003C5E35" w:rsidTr="00135FCA">
        <w:trPr>
          <w:gridBefore w:val="1"/>
          <w:wBefore w:w="53" w:type="pct"/>
        </w:trPr>
        <w:tc>
          <w:tcPr>
            <w:tcW w:w="282" w:type="pct"/>
            <w:gridSpan w:val="2"/>
            <w:shd w:val="clear" w:color="auto" w:fill="auto"/>
          </w:tcPr>
          <w:p w:rsidR="006F189C" w:rsidRPr="003C5E35" w:rsidRDefault="00603B22" w:rsidP="006F189C">
            <w:pPr>
              <w:pStyle w:val="Para"/>
              <w:rPr>
                <w:sz w:val="22"/>
                <w:szCs w:val="22"/>
              </w:rPr>
            </w:pPr>
            <w:r w:rsidRPr="003C5E35">
              <w:rPr>
                <w:noProof/>
                <w:sz w:val="22"/>
                <w:szCs w:val="22"/>
              </w:rPr>
              <w:lastRenderedPageBreak/>
              <w:drawing>
                <wp:inline distT="0" distB="0" distL="0" distR="0">
                  <wp:extent cx="178435" cy="199390"/>
                  <wp:effectExtent l="0" t="0" r="0" b="0"/>
                  <wp:docPr id="2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664" w:type="pct"/>
            <w:gridSpan w:val="7"/>
            <w:shd w:val="clear" w:color="auto" w:fill="auto"/>
          </w:tcPr>
          <w:p w:rsidR="006F189C" w:rsidRPr="003C5E35" w:rsidRDefault="006F189C" w:rsidP="006F189C">
            <w:pPr>
              <w:pStyle w:val="Para"/>
              <w:rPr>
                <w:sz w:val="22"/>
                <w:szCs w:val="22"/>
              </w:rPr>
            </w:pPr>
            <w:r w:rsidRPr="003C5E35">
              <w:rPr>
                <w:sz w:val="22"/>
                <w:szCs w:val="22"/>
              </w:rPr>
              <w:t>If applicable, check any major bodily function that is substantially limited:</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238" w:type="pct"/>
            <w:shd w:val="clear" w:color="auto" w:fill="auto"/>
          </w:tcPr>
          <w:p w:rsidR="006F189C" w:rsidRPr="003C5E35" w:rsidRDefault="006F189C" w:rsidP="006F189C">
            <w:pPr>
              <w:pStyle w:val="Para"/>
              <w:rPr>
                <w:sz w:val="22"/>
                <w:szCs w:val="22"/>
              </w:rPr>
            </w:pPr>
            <w:r w:rsidRPr="003C5E35">
              <w:rPr>
                <w:sz w:val="22"/>
                <w:szCs w:val="22"/>
              </w:rPr>
              <w:t>Immune system</w:t>
            </w:r>
          </w:p>
        </w:tc>
        <w:tc>
          <w:tcPr>
            <w:tcW w:w="215"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37" w:type="pct"/>
            <w:shd w:val="clear" w:color="auto" w:fill="auto"/>
          </w:tcPr>
          <w:p w:rsidR="006F189C" w:rsidRPr="003C5E35" w:rsidRDefault="006F189C" w:rsidP="006F189C">
            <w:pPr>
              <w:pStyle w:val="Para"/>
              <w:rPr>
                <w:sz w:val="22"/>
                <w:szCs w:val="22"/>
              </w:rPr>
            </w:pPr>
            <w:r w:rsidRPr="003C5E35">
              <w:rPr>
                <w:sz w:val="22"/>
                <w:szCs w:val="22"/>
              </w:rPr>
              <w:t>Special sense organs and skin</w:t>
            </w:r>
          </w:p>
        </w:tc>
        <w:tc>
          <w:tcPr>
            <w:tcW w:w="21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637" w:type="pct"/>
            <w:shd w:val="clear" w:color="auto" w:fill="auto"/>
          </w:tcPr>
          <w:p w:rsidR="006F189C" w:rsidRPr="003C5E35" w:rsidRDefault="006F189C" w:rsidP="006F189C">
            <w:pPr>
              <w:pStyle w:val="Para"/>
              <w:rPr>
                <w:sz w:val="22"/>
                <w:szCs w:val="22"/>
              </w:rPr>
            </w:pPr>
            <w:r w:rsidRPr="003C5E35">
              <w:rPr>
                <w:sz w:val="22"/>
                <w:szCs w:val="22"/>
              </w:rPr>
              <w:t>Normal cell growth</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2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238" w:type="pct"/>
            <w:shd w:val="clear" w:color="auto" w:fill="auto"/>
          </w:tcPr>
          <w:p w:rsidR="006F189C" w:rsidRPr="003C5E35" w:rsidRDefault="006F189C" w:rsidP="006F189C">
            <w:pPr>
              <w:pStyle w:val="Para"/>
              <w:rPr>
                <w:sz w:val="22"/>
                <w:szCs w:val="22"/>
              </w:rPr>
            </w:pPr>
            <w:r w:rsidRPr="003C5E35">
              <w:rPr>
                <w:sz w:val="22"/>
                <w:szCs w:val="22"/>
              </w:rPr>
              <w:t>Digestive functions</w:t>
            </w:r>
          </w:p>
        </w:tc>
        <w:tc>
          <w:tcPr>
            <w:tcW w:w="215"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37" w:type="pct"/>
            <w:shd w:val="clear" w:color="auto" w:fill="auto"/>
          </w:tcPr>
          <w:p w:rsidR="006F189C" w:rsidRPr="003C5E35" w:rsidRDefault="006F189C" w:rsidP="006F189C">
            <w:pPr>
              <w:pStyle w:val="Para"/>
              <w:rPr>
                <w:sz w:val="22"/>
                <w:szCs w:val="22"/>
              </w:rPr>
            </w:pPr>
            <w:r w:rsidRPr="003C5E35">
              <w:rPr>
                <w:sz w:val="22"/>
                <w:szCs w:val="22"/>
              </w:rPr>
              <w:t>Genitourinary functions</w:t>
            </w:r>
          </w:p>
        </w:tc>
        <w:tc>
          <w:tcPr>
            <w:tcW w:w="21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637" w:type="pct"/>
            <w:shd w:val="clear" w:color="auto" w:fill="auto"/>
          </w:tcPr>
          <w:p w:rsidR="006F189C" w:rsidRPr="003C5E35" w:rsidRDefault="006F189C" w:rsidP="006F189C">
            <w:pPr>
              <w:pStyle w:val="Para"/>
              <w:rPr>
                <w:sz w:val="22"/>
                <w:szCs w:val="22"/>
              </w:rPr>
            </w:pPr>
            <w:r w:rsidRPr="003C5E35">
              <w:rPr>
                <w:sz w:val="22"/>
                <w:szCs w:val="22"/>
              </w:rPr>
              <w:t>Bowel functions</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2"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238" w:type="pct"/>
            <w:shd w:val="clear" w:color="auto" w:fill="auto"/>
          </w:tcPr>
          <w:p w:rsidR="006F189C" w:rsidRPr="003C5E35" w:rsidRDefault="006F189C" w:rsidP="006F189C">
            <w:pPr>
              <w:pStyle w:val="Para"/>
              <w:rPr>
                <w:sz w:val="22"/>
                <w:szCs w:val="22"/>
              </w:rPr>
            </w:pPr>
            <w:r w:rsidRPr="003C5E35">
              <w:rPr>
                <w:sz w:val="22"/>
                <w:szCs w:val="22"/>
              </w:rPr>
              <w:t>Bladder functions</w:t>
            </w:r>
          </w:p>
        </w:tc>
        <w:tc>
          <w:tcPr>
            <w:tcW w:w="215"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3"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37" w:type="pct"/>
            <w:shd w:val="clear" w:color="auto" w:fill="auto"/>
          </w:tcPr>
          <w:p w:rsidR="006F189C" w:rsidRPr="003C5E35" w:rsidRDefault="006F189C" w:rsidP="006F189C">
            <w:pPr>
              <w:pStyle w:val="Para"/>
              <w:rPr>
                <w:sz w:val="22"/>
                <w:szCs w:val="22"/>
              </w:rPr>
            </w:pPr>
            <w:r w:rsidRPr="003C5E35">
              <w:rPr>
                <w:sz w:val="22"/>
                <w:szCs w:val="22"/>
              </w:rPr>
              <w:t>Neurological functions</w:t>
            </w:r>
          </w:p>
        </w:tc>
        <w:tc>
          <w:tcPr>
            <w:tcW w:w="21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637" w:type="pct"/>
            <w:shd w:val="clear" w:color="auto" w:fill="auto"/>
          </w:tcPr>
          <w:p w:rsidR="006F189C" w:rsidRPr="003C5E35" w:rsidRDefault="006F189C" w:rsidP="006F189C">
            <w:pPr>
              <w:pStyle w:val="Para"/>
              <w:rPr>
                <w:sz w:val="22"/>
                <w:szCs w:val="22"/>
              </w:rPr>
            </w:pPr>
            <w:r w:rsidRPr="003C5E35">
              <w:rPr>
                <w:sz w:val="22"/>
                <w:szCs w:val="22"/>
              </w:rPr>
              <w:t>Cardiovascular functions</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5"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238" w:type="pct"/>
            <w:shd w:val="clear" w:color="auto" w:fill="auto"/>
          </w:tcPr>
          <w:p w:rsidR="006F189C" w:rsidRPr="003C5E35" w:rsidRDefault="006F189C" w:rsidP="006F189C">
            <w:pPr>
              <w:pStyle w:val="Para"/>
              <w:rPr>
                <w:sz w:val="22"/>
                <w:szCs w:val="22"/>
              </w:rPr>
            </w:pPr>
            <w:r w:rsidRPr="003C5E35">
              <w:rPr>
                <w:sz w:val="22"/>
                <w:szCs w:val="22"/>
              </w:rPr>
              <w:t>Endocrine functions</w:t>
            </w:r>
          </w:p>
        </w:tc>
        <w:tc>
          <w:tcPr>
            <w:tcW w:w="215"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6"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37" w:type="pct"/>
            <w:shd w:val="clear" w:color="auto" w:fill="auto"/>
          </w:tcPr>
          <w:p w:rsidR="006F189C" w:rsidRPr="003C5E35" w:rsidRDefault="006F189C" w:rsidP="006F189C">
            <w:pPr>
              <w:pStyle w:val="Para"/>
              <w:rPr>
                <w:sz w:val="22"/>
                <w:szCs w:val="22"/>
              </w:rPr>
            </w:pPr>
            <w:r w:rsidRPr="003C5E35">
              <w:rPr>
                <w:sz w:val="22"/>
                <w:szCs w:val="22"/>
              </w:rPr>
              <w:t>Hemic functions</w:t>
            </w:r>
          </w:p>
        </w:tc>
        <w:tc>
          <w:tcPr>
            <w:tcW w:w="21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7"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637" w:type="pct"/>
            <w:shd w:val="clear" w:color="auto" w:fill="auto"/>
          </w:tcPr>
          <w:p w:rsidR="006F189C" w:rsidRPr="003C5E35" w:rsidRDefault="006F189C" w:rsidP="006F189C">
            <w:pPr>
              <w:pStyle w:val="Para"/>
              <w:rPr>
                <w:sz w:val="22"/>
                <w:szCs w:val="22"/>
              </w:rPr>
            </w:pPr>
            <w:r w:rsidRPr="003C5E35">
              <w:rPr>
                <w:sz w:val="22"/>
                <w:szCs w:val="22"/>
              </w:rPr>
              <w:t>Lymphatic functions</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8"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238" w:type="pct"/>
            <w:shd w:val="clear" w:color="auto" w:fill="auto"/>
          </w:tcPr>
          <w:p w:rsidR="006F189C" w:rsidRPr="003C5E35" w:rsidRDefault="006F189C" w:rsidP="006F189C">
            <w:pPr>
              <w:pStyle w:val="Para"/>
              <w:rPr>
                <w:sz w:val="22"/>
                <w:szCs w:val="22"/>
              </w:rPr>
            </w:pPr>
            <w:r w:rsidRPr="003C5E35">
              <w:rPr>
                <w:sz w:val="22"/>
                <w:szCs w:val="22"/>
              </w:rPr>
              <w:t>Musculoskeletal functions</w:t>
            </w:r>
          </w:p>
        </w:tc>
        <w:tc>
          <w:tcPr>
            <w:tcW w:w="215"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3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137" w:type="pct"/>
            <w:shd w:val="clear" w:color="auto" w:fill="auto"/>
          </w:tcPr>
          <w:p w:rsidR="006F189C" w:rsidRPr="003C5E35" w:rsidRDefault="006F189C" w:rsidP="006F189C">
            <w:pPr>
              <w:pStyle w:val="Para"/>
              <w:rPr>
                <w:sz w:val="22"/>
                <w:szCs w:val="22"/>
              </w:rPr>
            </w:pPr>
            <w:r w:rsidRPr="003C5E35">
              <w:rPr>
                <w:sz w:val="22"/>
                <w:szCs w:val="22"/>
              </w:rPr>
              <w:t>Reproductive functions</w:t>
            </w:r>
          </w:p>
        </w:tc>
        <w:tc>
          <w:tcPr>
            <w:tcW w:w="214"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4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1637" w:type="pct"/>
            <w:shd w:val="clear" w:color="auto" w:fill="auto"/>
          </w:tcPr>
          <w:p w:rsidR="006F189C" w:rsidRPr="003C5E35" w:rsidRDefault="006F189C" w:rsidP="006F189C">
            <w:pPr>
              <w:pStyle w:val="Para"/>
              <w:rPr>
                <w:sz w:val="22"/>
                <w:szCs w:val="22"/>
              </w:rPr>
            </w:pPr>
            <w:r w:rsidRPr="003C5E35">
              <w:rPr>
                <w:sz w:val="22"/>
                <w:szCs w:val="22"/>
              </w:rPr>
              <w:t>Operation of an individual organ:</w:t>
            </w:r>
          </w:p>
          <w:p w:rsidR="006F189C" w:rsidRPr="003C5E35" w:rsidRDefault="006F189C" w:rsidP="006F189C">
            <w:pPr>
              <w:pStyle w:val="Para"/>
              <w:rPr>
                <w:sz w:val="22"/>
                <w:szCs w:val="22"/>
              </w:rPr>
            </w:pPr>
            <w:r w:rsidRPr="003C5E35">
              <w:rPr>
                <w:sz w:val="22"/>
                <w:szCs w:val="22"/>
              </w:rPr>
              <w:t>________________</w:t>
            </w:r>
          </w:p>
        </w:tc>
      </w:tr>
      <w:tr w:rsidR="006F189C" w:rsidRPr="003C5E35" w:rsidTr="00135FCA">
        <w:trPr>
          <w:gridAfter w:val="1"/>
          <w:wAfter w:w="11" w:type="pct"/>
        </w:trPr>
        <w:tc>
          <w:tcPr>
            <w:tcW w:w="336" w:type="pct"/>
            <w:gridSpan w:val="3"/>
            <w:shd w:val="clear" w:color="auto" w:fill="auto"/>
          </w:tcPr>
          <w:p w:rsidR="006F189C" w:rsidRPr="003C5E35" w:rsidRDefault="006F189C" w:rsidP="006F189C">
            <w:pPr>
              <w:pStyle w:val="Para"/>
              <w:rPr>
                <w:sz w:val="22"/>
                <w:szCs w:val="22"/>
              </w:rPr>
            </w:pPr>
          </w:p>
        </w:tc>
        <w:tc>
          <w:tcPr>
            <w:tcW w:w="213"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15570" cy="136525"/>
                  <wp:effectExtent l="0" t="0" r="0" b="0"/>
                  <wp:docPr id="4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 cy="136525"/>
                          </a:xfrm>
                          <a:prstGeom prst="rect">
                            <a:avLst/>
                          </a:prstGeom>
                          <a:noFill/>
                          <a:ln>
                            <a:noFill/>
                          </a:ln>
                        </pic:spPr>
                      </pic:pic>
                    </a:graphicData>
                  </a:graphic>
                </wp:inline>
              </w:drawing>
            </w:r>
          </w:p>
        </w:tc>
        <w:tc>
          <w:tcPr>
            <w:tcW w:w="4440" w:type="pct"/>
            <w:gridSpan w:val="5"/>
            <w:shd w:val="clear" w:color="auto" w:fill="auto"/>
          </w:tcPr>
          <w:p w:rsidR="006F189C" w:rsidRPr="003C5E35" w:rsidRDefault="006F189C" w:rsidP="006F189C">
            <w:pPr>
              <w:pStyle w:val="Para"/>
              <w:rPr>
                <w:sz w:val="22"/>
                <w:szCs w:val="22"/>
              </w:rPr>
            </w:pPr>
            <w:r w:rsidRPr="003C5E35">
              <w:rPr>
                <w:sz w:val="22"/>
                <w:szCs w:val="22"/>
              </w:rPr>
              <w:t>Other:</w:t>
            </w:r>
          </w:p>
          <w:p w:rsidR="006F189C" w:rsidRPr="003C5E35" w:rsidRDefault="006F189C" w:rsidP="006F189C">
            <w:pPr>
              <w:pStyle w:val="Para"/>
              <w:rPr>
                <w:sz w:val="22"/>
                <w:szCs w:val="22"/>
              </w:rPr>
            </w:pPr>
            <w:r w:rsidRPr="003C5E35">
              <w:rPr>
                <w:sz w:val="22"/>
                <w:szCs w:val="22"/>
              </w:rPr>
              <w:t>______________________________________</w:t>
            </w:r>
          </w:p>
          <w:p w:rsidR="002C49FC" w:rsidRPr="003C5E35" w:rsidRDefault="002C49FC" w:rsidP="006F189C">
            <w:pPr>
              <w:pStyle w:val="Para"/>
              <w:rPr>
                <w:sz w:val="22"/>
                <w:szCs w:val="22"/>
              </w:rPr>
            </w:pPr>
          </w:p>
        </w:tc>
      </w:tr>
      <w:tr w:rsidR="006F189C" w:rsidRPr="003C5E35" w:rsidTr="00135FCA">
        <w:tc>
          <w:tcPr>
            <w:tcW w:w="282" w:type="pct"/>
            <w:gridSpan w:val="2"/>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78435" cy="199390"/>
                  <wp:effectExtent l="0" t="0" r="0" b="0"/>
                  <wp:docPr id="4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718" w:type="pct"/>
            <w:gridSpan w:val="8"/>
            <w:shd w:val="clear" w:color="auto" w:fill="auto"/>
          </w:tcPr>
          <w:p w:rsidR="006F189C" w:rsidRDefault="006F189C" w:rsidP="006F189C">
            <w:pPr>
              <w:pStyle w:val="Para"/>
              <w:rPr>
                <w:sz w:val="22"/>
                <w:szCs w:val="22"/>
              </w:rPr>
            </w:pPr>
            <w:r w:rsidRPr="003C5E35">
              <w:rPr>
                <w:sz w:val="22"/>
                <w:szCs w:val="22"/>
              </w:rPr>
              <w:t>Explain how the individual's impairment substantially limits any major life activity identified above: ________________________________________</w:t>
            </w:r>
            <w:r w:rsidR="001B1525">
              <w:rPr>
                <w:sz w:val="22"/>
                <w:szCs w:val="22"/>
              </w:rPr>
              <w:t>_______________________________</w:t>
            </w:r>
          </w:p>
          <w:p w:rsidR="001B1525" w:rsidRPr="003C5E35" w:rsidRDefault="001B1525" w:rsidP="006F189C">
            <w:pPr>
              <w:pStyle w:val="Para"/>
              <w:rPr>
                <w:sz w:val="22"/>
                <w:szCs w:val="22"/>
              </w:rPr>
            </w:pPr>
          </w:p>
          <w:p w:rsidR="006F189C" w:rsidRPr="003C5E35" w:rsidRDefault="006F189C" w:rsidP="006F189C">
            <w:pPr>
              <w:pStyle w:val="Para"/>
              <w:rPr>
                <w:sz w:val="22"/>
                <w:szCs w:val="22"/>
              </w:rPr>
            </w:pPr>
            <w:r w:rsidRPr="003C5E35">
              <w:rPr>
                <w:sz w:val="22"/>
                <w:szCs w:val="22"/>
              </w:rPr>
              <w:t>________________________________________________________________________</w:t>
            </w:r>
            <w:r w:rsidR="002C49FC" w:rsidRPr="003C5E35">
              <w:rPr>
                <w:sz w:val="22"/>
                <w:szCs w:val="22"/>
              </w:rPr>
              <w:t>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r w:rsidR="002C49FC" w:rsidRPr="003C5E35">
              <w:rPr>
                <w:sz w:val="22"/>
                <w:szCs w:val="22"/>
              </w:rPr>
              <w:t>______</w:t>
            </w:r>
          </w:p>
        </w:tc>
      </w:tr>
    </w:tbl>
    <w:p w:rsidR="00135FCA" w:rsidRDefault="00135FCA" w:rsidP="00FD13A7">
      <w:pPr>
        <w:pStyle w:val="Para"/>
        <w:rPr>
          <w:b/>
          <w:sz w:val="22"/>
          <w:szCs w:val="22"/>
          <w:u w:val="single"/>
        </w:rPr>
      </w:pPr>
      <w:bookmarkStart w:id="3" w:name="a1026384"/>
    </w:p>
    <w:p w:rsidR="006F189C" w:rsidRPr="003C5E35" w:rsidRDefault="006F189C" w:rsidP="00FD13A7">
      <w:pPr>
        <w:pStyle w:val="Para"/>
        <w:rPr>
          <w:b/>
          <w:sz w:val="22"/>
          <w:szCs w:val="22"/>
          <w:u w:val="single"/>
        </w:rPr>
      </w:pPr>
      <w:r w:rsidRPr="003C5E35">
        <w:rPr>
          <w:b/>
          <w:sz w:val="22"/>
          <w:szCs w:val="22"/>
          <w:u w:val="single"/>
        </w:rPr>
        <w:t>Information to Determine Need for an Accommodation</w:t>
      </w:r>
      <w:bookmarkEnd w:id="3"/>
    </w:p>
    <w:tbl>
      <w:tblPr>
        <w:tblW w:w="5000" w:type="pct"/>
        <w:tblInd w:w="198" w:type="dxa"/>
        <w:tblLayout w:type="fixed"/>
        <w:tblLook w:val="04A0" w:firstRow="1" w:lastRow="0" w:firstColumn="1" w:lastColumn="0" w:noHBand="0" w:noVBand="1"/>
      </w:tblPr>
      <w:tblGrid>
        <w:gridCol w:w="556"/>
        <w:gridCol w:w="6574"/>
        <w:gridCol w:w="286"/>
        <w:gridCol w:w="678"/>
        <w:gridCol w:w="28"/>
        <w:gridCol w:w="264"/>
        <w:gridCol w:w="674"/>
        <w:gridCol w:w="290"/>
        <w:gridCol w:w="586"/>
      </w:tblGrid>
      <w:tr w:rsidR="006F189C" w:rsidRPr="003C5E35" w:rsidTr="001B1525">
        <w:tc>
          <w:tcPr>
            <w:tcW w:w="280"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78435" cy="199390"/>
                  <wp:effectExtent l="0" t="0" r="0" b="0"/>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3308" w:type="pct"/>
            <w:shd w:val="clear" w:color="auto" w:fill="auto"/>
          </w:tcPr>
          <w:p w:rsidR="006F189C" w:rsidRPr="003C5E35" w:rsidRDefault="00650412" w:rsidP="00650412">
            <w:pPr>
              <w:pStyle w:val="Para"/>
              <w:rPr>
                <w:b/>
                <w:sz w:val="22"/>
                <w:szCs w:val="22"/>
              </w:rPr>
            </w:pPr>
            <w:r w:rsidRPr="003C5E35">
              <w:rPr>
                <w:sz w:val="22"/>
                <w:szCs w:val="22"/>
              </w:rPr>
              <w:t>Does this individual have difficulty accessing an employment benefit</w:t>
            </w:r>
            <w:r w:rsidRPr="003C5E35">
              <w:rPr>
                <w:rStyle w:val="Strong"/>
                <w:b w:val="0"/>
                <w:sz w:val="22"/>
                <w:szCs w:val="22"/>
              </w:rPr>
              <w:t xml:space="preserve">? </w:t>
            </w:r>
          </w:p>
        </w:tc>
        <w:tc>
          <w:tcPr>
            <w:tcW w:w="144" w:type="pct"/>
            <w:shd w:val="clear" w:color="auto" w:fill="auto"/>
            <w:tcMar>
              <w:left w:w="0" w:type="dxa"/>
              <w:right w:w="0" w:type="dxa"/>
            </w:tcMar>
          </w:tcPr>
          <w:p w:rsidR="006F189C" w:rsidRPr="003C5E35" w:rsidRDefault="00603B22" w:rsidP="006F189C">
            <w:pPr>
              <w:pStyle w:val="Para"/>
              <w:rPr>
                <w:sz w:val="22"/>
                <w:szCs w:val="22"/>
              </w:rPr>
            </w:pPr>
            <w:r w:rsidRPr="003C5E35">
              <w:rPr>
                <w:noProof/>
                <w:sz w:val="22"/>
                <w:szCs w:val="22"/>
              </w:rPr>
              <w:drawing>
                <wp:inline distT="0" distB="0" distL="0" distR="0">
                  <wp:extent cx="136525" cy="147320"/>
                  <wp:effectExtent l="0" t="0" r="0" b="0"/>
                  <wp:docPr id="44" name="Picture 2" descr="Newcheck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checkma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6525" cy="147320"/>
                          </a:xfrm>
                          <a:prstGeom prst="rect">
                            <a:avLst/>
                          </a:prstGeom>
                          <a:noFill/>
                          <a:ln>
                            <a:noFill/>
                          </a:ln>
                        </pic:spPr>
                      </pic:pic>
                    </a:graphicData>
                  </a:graphic>
                </wp:inline>
              </w:drawing>
            </w:r>
          </w:p>
        </w:tc>
        <w:tc>
          <w:tcPr>
            <w:tcW w:w="341" w:type="pct"/>
            <w:shd w:val="clear" w:color="auto" w:fill="auto"/>
            <w:tcMar>
              <w:left w:w="0" w:type="dxa"/>
              <w:right w:w="0" w:type="dxa"/>
            </w:tcMar>
          </w:tcPr>
          <w:p w:rsidR="006F189C" w:rsidRPr="003C5E35" w:rsidRDefault="006F189C" w:rsidP="006F189C">
            <w:pPr>
              <w:pStyle w:val="Para"/>
              <w:rPr>
                <w:sz w:val="22"/>
                <w:szCs w:val="22"/>
              </w:rPr>
            </w:pPr>
            <w:r w:rsidRPr="003C5E35">
              <w:rPr>
                <w:sz w:val="22"/>
                <w:szCs w:val="22"/>
              </w:rPr>
              <w:t>Yes</w:t>
            </w:r>
          </w:p>
        </w:tc>
        <w:tc>
          <w:tcPr>
            <w:tcW w:w="147" w:type="pct"/>
            <w:gridSpan w:val="2"/>
            <w:shd w:val="clear" w:color="auto" w:fill="auto"/>
            <w:tcMar>
              <w:left w:w="0" w:type="dxa"/>
              <w:right w:w="0" w:type="dxa"/>
            </w:tcMar>
          </w:tcPr>
          <w:p w:rsidR="006F189C" w:rsidRPr="003C5E35" w:rsidRDefault="00603B22" w:rsidP="006F189C">
            <w:pPr>
              <w:pStyle w:val="Para"/>
              <w:rPr>
                <w:sz w:val="22"/>
                <w:szCs w:val="22"/>
              </w:rPr>
            </w:pPr>
            <w:r w:rsidRPr="003C5E35">
              <w:rPr>
                <w:noProof/>
                <w:sz w:val="22"/>
                <w:szCs w:val="22"/>
              </w:rPr>
              <w:drawing>
                <wp:inline distT="0" distB="0" distL="0" distR="0">
                  <wp:extent cx="136525" cy="147320"/>
                  <wp:effectExtent l="0" t="0" r="0" b="0"/>
                  <wp:docPr id="45" name="Picture 3" descr="Newcheck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checkma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6525" cy="147320"/>
                          </a:xfrm>
                          <a:prstGeom prst="rect">
                            <a:avLst/>
                          </a:prstGeom>
                          <a:noFill/>
                          <a:ln>
                            <a:noFill/>
                          </a:ln>
                        </pic:spPr>
                      </pic:pic>
                    </a:graphicData>
                  </a:graphic>
                </wp:inline>
              </w:drawing>
            </w:r>
          </w:p>
        </w:tc>
        <w:tc>
          <w:tcPr>
            <w:tcW w:w="339" w:type="pct"/>
            <w:shd w:val="clear" w:color="auto" w:fill="auto"/>
            <w:tcMar>
              <w:left w:w="0" w:type="dxa"/>
              <w:right w:w="0" w:type="dxa"/>
            </w:tcMar>
          </w:tcPr>
          <w:p w:rsidR="006F189C" w:rsidRPr="003C5E35" w:rsidRDefault="006F189C" w:rsidP="006F189C">
            <w:pPr>
              <w:pStyle w:val="Para"/>
              <w:rPr>
                <w:sz w:val="22"/>
                <w:szCs w:val="22"/>
              </w:rPr>
            </w:pPr>
            <w:r w:rsidRPr="003C5E35">
              <w:rPr>
                <w:sz w:val="22"/>
                <w:szCs w:val="22"/>
              </w:rPr>
              <w:t>No</w:t>
            </w:r>
          </w:p>
        </w:tc>
        <w:tc>
          <w:tcPr>
            <w:tcW w:w="146" w:type="pct"/>
            <w:shd w:val="clear" w:color="auto" w:fill="auto"/>
            <w:tcMar>
              <w:left w:w="0" w:type="dxa"/>
              <w:right w:w="0" w:type="dxa"/>
            </w:tcMar>
          </w:tcPr>
          <w:p w:rsidR="006F189C" w:rsidRPr="003C5E35" w:rsidRDefault="006F189C" w:rsidP="006F189C">
            <w:pPr>
              <w:pStyle w:val="Para"/>
              <w:rPr>
                <w:sz w:val="22"/>
                <w:szCs w:val="22"/>
              </w:rPr>
            </w:pPr>
          </w:p>
        </w:tc>
        <w:tc>
          <w:tcPr>
            <w:tcW w:w="295" w:type="pct"/>
            <w:shd w:val="clear" w:color="auto" w:fill="auto"/>
            <w:tcMar>
              <w:left w:w="0" w:type="dxa"/>
              <w:right w:w="0" w:type="dxa"/>
            </w:tcMar>
          </w:tcPr>
          <w:p w:rsidR="006F189C" w:rsidRPr="003C5E35" w:rsidRDefault="006F189C" w:rsidP="006F189C">
            <w:pPr>
              <w:pStyle w:val="Para"/>
              <w:rPr>
                <w:sz w:val="22"/>
                <w:szCs w:val="22"/>
              </w:rPr>
            </w:pPr>
          </w:p>
        </w:tc>
      </w:tr>
      <w:tr w:rsidR="006F189C" w:rsidRPr="003C5E35" w:rsidTr="00DD6E57">
        <w:tc>
          <w:tcPr>
            <w:tcW w:w="280" w:type="pct"/>
            <w:shd w:val="clear" w:color="auto" w:fill="auto"/>
          </w:tcPr>
          <w:p w:rsidR="006F189C" w:rsidRPr="003C5E35" w:rsidRDefault="006F189C" w:rsidP="006F189C">
            <w:pPr>
              <w:pStyle w:val="Para"/>
              <w:rPr>
                <w:noProof/>
                <w:sz w:val="22"/>
                <w:szCs w:val="22"/>
              </w:rPr>
            </w:pPr>
          </w:p>
        </w:tc>
        <w:tc>
          <w:tcPr>
            <w:tcW w:w="4720" w:type="pct"/>
            <w:gridSpan w:val="8"/>
            <w:shd w:val="clear" w:color="auto" w:fill="auto"/>
          </w:tcPr>
          <w:p w:rsidR="006F189C" w:rsidRPr="003C5E35" w:rsidRDefault="006F189C" w:rsidP="006F189C">
            <w:pPr>
              <w:pStyle w:val="Para"/>
              <w:rPr>
                <w:sz w:val="22"/>
                <w:szCs w:val="22"/>
              </w:rPr>
            </w:pPr>
            <w:r w:rsidRPr="003C5E35">
              <w:rPr>
                <w:sz w:val="22"/>
                <w:szCs w:val="22"/>
              </w:rPr>
              <w:t>If yes, please explain: 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C20697" w:rsidRPr="003C5E35" w:rsidRDefault="00C20697" w:rsidP="006F189C">
            <w:pPr>
              <w:pStyle w:val="Para"/>
              <w:rPr>
                <w:sz w:val="22"/>
                <w:szCs w:val="22"/>
              </w:rPr>
            </w:pPr>
          </w:p>
        </w:tc>
      </w:tr>
      <w:tr w:rsidR="006F189C" w:rsidRPr="003C5E35" w:rsidTr="00DD6E57">
        <w:tc>
          <w:tcPr>
            <w:tcW w:w="280" w:type="pct"/>
            <w:shd w:val="clear" w:color="auto" w:fill="auto"/>
          </w:tcPr>
          <w:p w:rsidR="006F189C" w:rsidRPr="003C5E35" w:rsidRDefault="00603B22" w:rsidP="006F189C">
            <w:pPr>
              <w:pStyle w:val="Para"/>
              <w:rPr>
                <w:sz w:val="22"/>
                <w:szCs w:val="22"/>
              </w:rPr>
            </w:pPr>
            <w:r w:rsidRPr="003C5E35">
              <w:rPr>
                <w:noProof/>
                <w:sz w:val="22"/>
                <w:szCs w:val="22"/>
              </w:rPr>
              <w:drawing>
                <wp:inline distT="0" distB="0" distL="0" distR="0">
                  <wp:extent cx="178435" cy="199390"/>
                  <wp:effectExtent l="0" t="0" r="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3807" w:type="pct"/>
            <w:gridSpan w:val="4"/>
            <w:shd w:val="clear" w:color="auto" w:fill="auto"/>
          </w:tcPr>
          <w:p w:rsidR="006F189C" w:rsidRPr="003C5E35" w:rsidRDefault="00650412" w:rsidP="00591346">
            <w:pPr>
              <w:pStyle w:val="Para"/>
              <w:rPr>
                <w:sz w:val="22"/>
                <w:szCs w:val="22"/>
              </w:rPr>
            </w:pPr>
            <w:r w:rsidRPr="003C5E35">
              <w:rPr>
                <w:rStyle w:val="Strong"/>
                <w:b w:val="0"/>
                <w:sz w:val="22"/>
                <w:szCs w:val="22"/>
              </w:rPr>
              <w:t xml:space="preserve">What are the essential job functions of your patient's position that he/she is currently able to perform, if any? </w:t>
            </w:r>
          </w:p>
        </w:tc>
        <w:tc>
          <w:tcPr>
            <w:tcW w:w="133" w:type="pct"/>
            <w:shd w:val="clear" w:color="auto" w:fill="auto"/>
            <w:tcMar>
              <w:left w:w="0" w:type="dxa"/>
              <w:right w:w="0" w:type="dxa"/>
            </w:tcMar>
          </w:tcPr>
          <w:p w:rsidR="006F189C" w:rsidRPr="003C5E35" w:rsidRDefault="006F189C" w:rsidP="006F189C">
            <w:pPr>
              <w:pStyle w:val="Para"/>
              <w:rPr>
                <w:sz w:val="22"/>
                <w:szCs w:val="22"/>
              </w:rPr>
            </w:pPr>
          </w:p>
        </w:tc>
        <w:tc>
          <w:tcPr>
            <w:tcW w:w="339" w:type="pct"/>
            <w:shd w:val="clear" w:color="auto" w:fill="auto"/>
            <w:tcMar>
              <w:left w:w="0" w:type="dxa"/>
              <w:right w:w="0" w:type="dxa"/>
            </w:tcMar>
          </w:tcPr>
          <w:p w:rsidR="006F189C" w:rsidRPr="003C5E35" w:rsidRDefault="006F189C" w:rsidP="006F189C">
            <w:pPr>
              <w:pStyle w:val="Para"/>
              <w:rPr>
                <w:sz w:val="22"/>
                <w:szCs w:val="22"/>
              </w:rPr>
            </w:pPr>
          </w:p>
        </w:tc>
        <w:tc>
          <w:tcPr>
            <w:tcW w:w="146" w:type="pct"/>
            <w:shd w:val="clear" w:color="auto" w:fill="auto"/>
            <w:tcMar>
              <w:left w:w="0" w:type="dxa"/>
              <w:right w:w="0" w:type="dxa"/>
            </w:tcMar>
          </w:tcPr>
          <w:p w:rsidR="006F189C" w:rsidRPr="003C5E35" w:rsidRDefault="006F189C" w:rsidP="006F189C">
            <w:pPr>
              <w:pStyle w:val="Para"/>
              <w:rPr>
                <w:sz w:val="22"/>
                <w:szCs w:val="22"/>
              </w:rPr>
            </w:pPr>
          </w:p>
        </w:tc>
        <w:tc>
          <w:tcPr>
            <w:tcW w:w="295" w:type="pct"/>
            <w:shd w:val="clear" w:color="auto" w:fill="auto"/>
            <w:tcMar>
              <w:left w:w="0" w:type="dxa"/>
              <w:right w:w="0" w:type="dxa"/>
            </w:tcMar>
          </w:tcPr>
          <w:p w:rsidR="006F189C" w:rsidRPr="003C5E35" w:rsidRDefault="006F189C" w:rsidP="006F189C">
            <w:pPr>
              <w:pStyle w:val="Para"/>
              <w:rPr>
                <w:sz w:val="22"/>
                <w:szCs w:val="22"/>
              </w:rPr>
            </w:pPr>
          </w:p>
        </w:tc>
      </w:tr>
      <w:tr w:rsidR="006F189C" w:rsidRPr="003C5E35" w:rsidTr="00DD6E57">
        <w:tc>
          <w:tcPr>
            <w:tcW w:w="280" w:type="pct"/>
            <w:shd w:val="clear" w:color="auto" w:fill="auto"/>
          </w:tcPr>
          <w:p w:rsidR="006F189C" w:rsidRPr="003C5E35" w:rsidRDefault="006F189C" w:rsidP="006F189C">
            <w:pPr>
              <w:pStyle w:val="Para"/>
              <w:rPr>
                <w:noProof/>
                <w:sz w:val="22"/>
                <w:szCs w:val="22"/>
              </w:rPr>
            </w:pPr>
          </w:p>
        </w:tc>
        <w:tc>
          <w:tcPr>
            <w:tcW w:w="4720" w:type="pct"/>
            <w:gridSpan w:val="8"/>
            <w:shd w:val="clear" w:color="auto" w:fill="auto"/>
          </w:tcPr>
          <w:p w:rsidR="006F189C" w:rsidRPr="003C5E35" w:rsidRDefault="006F189C" w:rsidP="006F189C">
            <w:pPr>
              <w:pStyle w:val="Para"/>
              <w:rPr>
                <w:sz w:val="22"/>
                <w:szCs w:val="22"/>
              </w:rPr>
            </w:pPr>
            <w:r w:rsidRPr="003C5E35">
              <w:rPr>
                <w:sz w:val="22"/>
                <w:szCs w:val="22"/>
              </w:rPr>
              <w:t>______________________________________________________</w:t>
            </w:r>
            <w:r w:rsidR="00EF570E" w:rsidRPr="003C5E35">
              <w:rPr>
                <w:sz w:val="22"/>
                <w:szCs w:val="22"/>
              </w:rPr>
              <w:t>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p>
        </w:tc>
      </w:tr>
      <w:tr w:rsidR="006F189C" w:rsidRPr="003C5E35" w:rsidTr="00DD6E57">
        <w:tc>
          <w:tcPr>
            <w:tcW w:w="280" w:type="pct"/>
            <w:shd w:val="clear" w:color="auto" w:fill="auto"/>
          </w:tcPr>
          <w:p w:rsidR="006F189C" w:rsidRPr="003C5E35" w:rsidRDefault="00603B22" w:rsidP="006F189C">
            <w:pPr>
              <w:pStyle w:val="Para"/>
              <w:rPr>
                <w:noProof/>
                <w:sz w:val="22"/>
                <w:szCs w:val="22"/>
              </w:rPr>
            </w:pPr>
            <w:r w:rsidRPr="003C5E35">
              <w:rPr>
                <w:noProof/>
                <w:sz w:val="22"/>
                <w:szCs w:val="22"/>
              </w:rPr>
              <w:drawing>
                <wp:inline distT="0" distB="0" distL="0" distR="0">
                  <wp:extent cx="178435" cy="199390"/>
                  <wp:effectExtent l="0" t="0" r="0" b="0"/>
                  <wp:docPr id="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720" w:type="pct"/>
            <w:gridSpan w:val="8"/>
            <w:shd w:val="clear" w:color="auto" w:fill="auto"/>
          </w:tcPr>
          <w:p w:rsidR="006F189C" w:rsidRPr="003C5E35" w:rsidRDefault="00650412" w:rsidP="006F189C">
            <w:pPr>
              <w:pStyle w:val="Para"/>
              <w:rPr>
                <w:sz w:val="22"/>
                <w:szCs w:val="22"/>
              </w:rPr>
            </w:pPr>
            <w:r w:rsidRPr="003C5E35">
              <w:rPr>
                <w:rStyle w:val="Strong"/>
                <w:b w:val="0"/>
                <w:sz w:val="22"/>
                <w:szCs w:val="22"/>
              </w:rPr>
              <w:t>What are the essential job functions of your patient's position that he/she is currently unable to perform, if any</w:t>
            </w:r>
            <w:r w:rsidR="006F189C" w:rsidRPr="003C5E35">
              <w:rPr>
                <w:sz w:val="22"/>
                <w:szCs w:val="22"/>
              </w:rPr>
              <w:t>? ________________________________________________________________________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4A4D2B" w:rsidRPr="003C5E35" w:rsidRDefault="004A4D2B" w:rsidP="004A4D2B">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p>
        </w:tc>
      </w:tr>
      <w:tr w:rsidR="006F189C" w:rsidRPr="003C5E35" w:rsidTr="00DD6E57">
        <w:tc>
          <w:tcPr>
            <w:tcW w:w="280" w:type="pct"/>
            <w:shd w:val="clear" w:color="auto" w:fill="auto"/>
          </w:tcPr>
          <w:p w:rsidR="006F189C" w:rsidRPr="003C5E35" w:rsidRDefault="00603B22" w:rsidP="006F189C">
            <w:pPr>
              <w:pStyle w:val="Para"/>
              <w:rPr>
                <w:noProof/>
                <w:sz w:val="22"/>
                <w:szCs w:val="22"/>
              </w:rPr>
            </w:pPr>
            <w:r w:rsidRPr="003C5E35">
              <w:rPr>
                <w:noProof/>
                <w:sz w:val="22"/>
                <w:szCs w:val="22"/>
              </w:rPr>
              <w:lastRenderedPageBreak/>
              <w:drawing>
                <wp:inline distT="0" distB="0" distL="0" distR="0">
                  <wp:extent cx="178435" cy="199390"/>
                  <wp:effectExtent l="0" t="0" r="0" b="0"/>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720" w:type="pct"/>
            <w:gridSpan w:val="8"/>
            <w:shd w:val="clear" w:color="auto" w:fill="auto"/>
          </w:tcPr>
          <w:p w:rsidR="006F189C" w:rsidRPr="003C5E35" w:rsidRDefault="006F189C" w:rsidP="006F189C">
            <w:pPr>
              <w:pStyle w:val="Para"/>
              <w:rPr>
                <w:sz w:val="22"/>
                <w:szCs w:val="22"/>
              </w:rPr>
            </w:pPr>
            <w:r w:rsidRPr="003C5E35">
              <w:rPr>
                <w:sz w:val="22"/>
                <w:szCs w:val="22"/>
              </w:rPr>
              <w:t xml:space="preserve">Please suggest </w:t>
            </w:r>
            <w:r w:rsidRPr="003C5E35">
              <w:rPr>
                <w:b/>
                <w:sz w:val="22"/>
                <w:szCs w:val="22"/>
              </w:rPr>
              <w:t>any possible</w:t>
            </w:r>
            <w:r w:rsidRPr="003C5E35">
              <w:rPr>
                <w:sz w:val="22"/>
                <w:szCs w:val="22"/>
              </w:rPr>
              <w:t xml:space="preserve"> workplace accommodation(s) you believe will </w:t>
            </w:r>
            <w:r w:rsidR="00591346" w:rsidRPr="003C5E35">
              <w:rPr>
                <w:rStyle w:val="Strong"/>
                <w:b w:val="0"/>
                <w:sz w:val="22"/>
                <w:szCs w:val="22"/>
              </w:rPr>
              <w:t>assist your patient in performing his/her essential job functions</w:t>
            </w:r>
            <w:r w:rsidRPr="003C5E35">
              <w:rPr>
                <w:sz w:val="22"/>
                <w:szCs w:val="22"/>
              </w:rPr>
              <w:t>: 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p>
        </w:tc>
      </w:tr>
      <w:tr w:rsidR="006F189C" w:rsidRPr="003C5E35" w:rsidTr="00DD6E57">
        <w:tc>
          <w:tcPr>
            <w:tcW w:w="280" w:type="pct"/>
            <w:shd w:val="clear" w:color="auto" w:fill="auto"/>
          </w:tcPr>
          <w:p w:rsidR="006F189C" w:rsidRPr="003C5E35" w:rsidRDefault="00603B22" w:rsidP="006F189C">
            <w:pPr>
              <w:pStyle w:val="Para"/>
              <w:rPr>
                <w:noProof/>
                <w:sz w:val="22"/>
                <w:szCs w:val="22"/>
              </w:rPr>
            </w:pPr>
            <w:r w:rsidRPr="003C5E35">
              <w:rPr>
                <w:noProof/>
                <w:sz w:val="22"/>
                <w:szCs w:val="22"/>
              </w:rPr>
              <w:drawing>
                <wp:inline distT="0" distB="0" distL="0" distR="0">
                  <wp:extent cx="178435" cy="199390"/>
                  <wp:effectExtent l="0" t="0" r="0" b="0"/>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720" w:type="pct"/>
            <w:gridSpan w:val="8"/>
            <w:shd w:val="clear" w:color="auto" w:fill="auto"/>
          </w:tcPr>
          <w:p w:rsidR="006F189C" w:rsidRPr="003C5E35" w:rsidRDefault="006F189C" w:rsidP="006F189C">
            <w:pPr>
              <w:pStyle w:val="Para"/>
              <w:rPr>
                <w:sz w:val="22"/>
                <w:szCs w:val="22"/>
              </w:rPr>
            </w:pPr>
            <w:r w:rsidRPr="003C5E35">
              <w:rPr>
                <w:sz w:val="22"/>
                <w:szCs w:val="22"/>
              </w:rPr>
              <w:t>How would any suggested accommodation help this individual perform the individual's job functions or access an employment benefit? 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6F189C" w:rsidRPr="003C5E35" w:rsidRDefault="006F189C" w:rsidP="006F189C">
            <w:pPr>
              <w:pStyle w:val="Para"/>
              <w:rPr>
                <w:sz w:val="22"/>
                <w:szCs w:val="22"/>
              </w:rPr>
            </w:pPr>
            <w:r w:rsidRPr="003C5E35">
              <w:rPr>
                <w:sz w:val="22"/>
                <w:szCs w:val="22"/>
              </w:rPr>
              <w:t>________________________________________________________________________</w:t>
            </w:r>
          </w:p>
          <w:p w:rsidR="00C20697" w:rsidRPr="003C5E35" w:rsidRDefault="00C20697" w:rsidP="006F189C">
            <w:pPr>
              <w:pStyle w:val="Para"/>
              <w:rPr>
                <w:sz w:val="22"/>
                <w:szCs w:val="22"/>
              </w:rPr>
            </w:pPr>
          </w:p>
        </w:tc>
      </w:tr>
      <w:tr w:rsidR="009066F0" w:rsidRPr="003C5E35" w:rsidTr="00DD6E57">
        <w:tc>
          <w:tcPr>
            <w:tcW w:w="280" w:type="pct"/>
            <w:shd w:val="clear" w:color="auto" w:fill="auto"/>
          </w:tcPr>
          <w:p w:rsidR="009066F0" w:rsidRPr="003C5E35" w:rsidRDefault="00603B22" w:rsidP="00775EFD">
            <w:pPr>
              <w:pStyle w:val="Para"/>
              <w:rPr>
                <w:noProof/>
                <w:sz w:val="22"/>
                <w:szCs w:val="22"/>
              </w:rPr>
            </w:pPr>
            <w:r w:rsidRPr="003C5E35">
              <w:rPr>
                <w:noProof/>
                <w:sz w:val="22"/>
                <w:szCs w:val="22"/>
              </w:rPr>
              <w:drawing>
                <wp:inline distT="0" distB="0" distL="0" distR="0">
                  <wp:extent cx="178435" cy="199390"/>
                  <wp:effectExtent l="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435" cy="199390"/>
                          </a:xfrm>
                          <a:prstGeom prst="rect">
                            <a:avLst/>
                          </a:prstGeom>
                          <a:noFill/>
                          <a:ln>
                            <a:noFill/>
                          </a:ln>
                        </pic:spPr>
                      </pic:pic>
                    </a:graphicData>
                  </a:graphic>
                </wp:inline>
              </w:drawing>
            </w:r>
          </w:p>
        </w:tc>
        <w:tc>
          <w:tcPr>
            <w:tcW w:w="4720" w:type="pct"/>
            <w:gridSpan w:val="8"/>
            <w:shd w:val="clear" w:color="auto" w:fill="auto"/>
          </w:tcPr>
          <w:p w:rsidR="009066F0" w:rsidRPr="003C5E35" w:rsidRDefault="00BD5FA0" w:rsidP="00775EFD">
            <w:pPr>
              <w:pStyle w:val="Para"/>
              <w:rPr>
                <w:sz w:val="22"/>
                <w:szCs w:val="22"/>
              </w:rPr>
            </w:pPr>
            <w:r w:rsidRPr="003C5E35">
              <w:rPr>
                <w:sz w:val="22"/>
                <w:szCs w:val="22"/>
              </w:rPr>
              <w:t>P</w:t>
            </w:r>
            <w:r w:rsidR="009066F0" w:rsidRPr="003C5E35">
              <w:rPr>
                <w:sz w:val="22"/>
                <w:szCs w:val="22"/>
              </w:rPr>
              <w:t>lease note the duration of the possible workplace accommodation(s) listed above? ________________________________________________________________________</w:t>
            </w:r>
          </w:p>
          <w:p w:rsidR="009066F0" w:rsidRPr="003C5E35" w:rsidRDefault="009066F0" w:rsidP="00775EFD">
            <w:pPr>
              <w:pStyle w:val="Para"/>
              <w:rPr>
                <w:sz w:val="22"/>
                <w:szCs w:val="22"/>
              </w:rPr>
            </w:pPr>
            <w:r w:rsidRPr="003C5E35">
              <w:rPr>
                <w:sz w:val="22"/>
                <w:szCs w:val="22"/>
              </w:rPr>
              <w:t>________________________________________________________________________</w:t>
            </w:r>
          </w:p>
          <w:p w:rsidR="005866D3" w:rsidRPr="003C5E35" w:rsidRDefault="005866D3" w:rsidP="005866D3">
            <w:pPr>
              <w:pStyle w:val="Para"/>
              <w:rPr>
                <w:sz w:val="22"/>
                <w:szCs w:val="22"/>
              </w:rPr>
            </w:pPr>
            <w:r w:rsidRPr="003C5E35">
              <w:rPr>
                <w:sz w:val="22"/>
                <w:szCs w:val="22"/>
              </w:rPr>
              <w:t>________________________________________________________________________</w:t>
            </w:r>
          </w:p>
          <w:p w:rsidR="005866D3" w:rsidRPr="003C5E35" w:rsidRDefault="005866D3" w:rsidP="00775EFD">
            <w:pPr>
              <w:pStyle w:val="Para"/>
              <w:rPr>
                <w:sz w:val="22"/>
                <w:szCs w:val="22"/>
              </w:rPr>
            </w:pPr>
          </w:p>
        </w:tc>
      </w:tr>
    </w:tbl>
    <w:p w:rsidR="00135FCA" w:rsidRDefault="00135FCA" w:rsidP="00135FCA">
      <w:pPr>
        <w:pStyle w:val="MemoClauseTitle-Para"/>
        <w:rPr>
          <w:rStyle w:val="Strong"/>
          <w:sz w:val="22"/>
          <w:szCs w:val="22"/>
        </w:rPr>
      </w:pPr>
      <w:bookmarkStart w:id="4" w:name="a1026387"/>
    </w:p>
    <w:p w:rsidR="00BD5FA0" w:rsidRPr="00135FCA" w:rsidRDefault="00BD5FA0" w:rsidP="00135FCA">
      <w:pPr>
        <w:pStyle w:val="MemoClauseTitle-Para"/>
        <w:rPr>
          <w:b w:val="0"/>
          <w:sz w:val="22"/>
          <w:szCs w:val="22"/>
        </w:rPr>
      </w:pPr>
      <w:r w:rsidRPr="00135FCA">
        <w:rPr>
          <w:rStyle w:val="Strong"/>
          <w:b/>
          <w:sz w:val="22"/>
          <w:szCs w:val="22"/>
        </w:rPr>
        <w:t xml:space="preserve">Please provide any additional information that might be useful in processing </w:t>
      </w:r>
      <w:r w:rsidR="00653C63" w:rsidRPr="00135FCA">
        <w:rPr>
          <w:rStyle w:val="Strong"/>
          <w:b/>
          <w:sz w:val="22"/>
          <w:szCs w:val="22"/>
        </w:rPr>
        <w:t>this</w:t>
      </w:r>
      <w:r w:rsidRPr="00135FCA">
        <w:rPr>
          <w:rStyle w:val="Strong"/>
          <w:b/>
          <w:sz w:val="22"/>
          <w:szCs w:val="22"/>
        </w:rPr>
        <w:t xml:space="preserve"> accommodation request</w:t>
      </w:r>
      <w:r w:rsidR="002E67AD" w:rsidRPr="00135FCA">
        <w:rPr>
          <w:rStyle w:val="Strong"/>
          <w:b/>
          <w:sz w:val="22"/>
          <w:szCs w:val="22"/>
        </w:rPr>
        <w:t>, including any potential alternatives to the accommodations suggested above</w:t>
      </w:r>
      <w:r w:rsidRPr="00135FCA">
        <w:rPr>
          <w:rStyle w:val="Strong"/>
          <w:b/>
          <w:sz w:val="22"/>
          <w:szCs w:val="22"/>
        </w:rPr>
        <w:t>:</w:t>
      </w:r>
      <w:r w:rsidRPr="00135FCA">
        <w:rPr>
          <w:b w:val="0"/>
          <w:sz w:val="22"/>
          <w:szCs w:val="22"/>
        </w:rPr>
        <w:t xml:space="preserve"> </w:t>
      </w:r>
    </w:p>
    <w:p w:rsidR="00BD5FA0" w:rsidRPr="003C5E35" w:rsidRDefault="00BD5FA0" w:rsidP="00BD5FA0">
      <w:pPr>
        <w:pStyle w:val="BodyText"/>
        <w:spacing w:after="120"/>
        <w:rPr>
          <w:rFonts w:ascii="Times New Roman" w:hAnsi="Times New Roman" w:cs="Times New Roman"/>
        </w:rPr>
      </w:pPr>
      <w:r w:rsidRPr="003C5E35">
        <w:rPr>
          <w:rFonts w:ascii="Times New Roman" w:hAnsi="Times New Roman" w:cs="Times New Roman"/>
        </w:rPr>
        <w:t xml:space="preserve">________________________________________________________________________________ </w:t>
      </w:r>
    </w:p>
    <w:p w:rsidR="00BD5FA0" w:rsidRPr="003C5E35" w:rsidRDefault="00BD5FA0" w:rsidP="00BD5FA0">
      <w:pPr>
        <w:pStyle w:val="BodyText"/>
        <w:spacing w:after="120"/>
        <w:rPr>
          <w:rFonts w:ascii="Times New Roman" w:hAnsi="Times New Roman" w:cs="Times New Roman"/>
        </w:rPr>
      </w:pPr>
      <w:r w:rsidRPr="003C5E35">
        <w:rPr>
          <w:rFonts w:ascii="Times New Roman" w:hAnsi="Times New Roman" w:cs="Times New Roman"/>
        </w:rPr>
        <w:t xml:space="preserve">________________________________________________________________________________ </w:t>
      </w:r>
    </w:p>
    <w:p w:rsidR="00BD5FA0" w:rsidRPr="003C5E35" w:rsidRDefault="00BD5FA0" w:rsidP="00BD5FA0">
      <w:pPr>
        <w:pStyle w:val="BodyText"/>
        <w:spacing w:after="120"/>
        <w:rPr>
          <w:rFonts w:ascii="Times New Roman" w:hAnsi="Times New Roman" w:cs="Times New Roman"/>
        </w:rPr>
      </w:pPr>
      <w:r w:rsidRPr="003C5E35">
        <w:rPr>
          <w:rFonts w:ascii="Times New Roman" w:hAnsi="Times New Roman" w:cs="Times New Roman"/>
        </w:rPr>
        <w:t xml:space="preserve">________________________________________________________________________________ </w:t>
      </w:r>
    </w:p>
    <w:p w:rsidR="006F189C" w:rsidRPr="003C5E35" w:rsidRDefault="006F189C" w:rsidP="00BD5FA0">
      <w:pPr>
        <w:pStyle w:val="MemoPara-Clause"/>
        <w:rPr>
          <w:sz w:val="22"/>
          <w:szCs w:val="22"/>
        </w:rPr>
      </w:pPr>
      <w:bookmarkStart w:id="5" w:name="a1026388"/>
      <w:bookmarkEnd w:id="4"/>
      <w:r w:rsidRPr="003C5E35">
        <w:rPr>
          <w:rStyle w:val="indentspacer"/>
          <w:sz w:val="22"/>
          <w:szCs w:val="22"/>
        </w:rPr>
        <w:t> </w:t>
      </w:r>
      <w:bookmarkEnd w:id="5"/>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020"/>
        <w:gridCol w:w="3022"/>
      </w:tblGrid>
      <w:tr w:rsidR="001C5E3D" w:rsidRPr="003C5E35" w:rsidTr="004C05BF">
        <w:trPr>
          <w:jc w:val="center"/>
        </w:trPr>
        <w:tc>
          <w:tcPr>
            <w:tcW w:w="7703" w:type="dxa"/>
            <w:gridSpan w:val="2"/>
          </w:tcPr>
          <w:p w:rsidR="001C5E3D" w:rsidRPr="003C5E35" w:rsidRDefault="001C5E3D" w:rsidP="004C05BF">
            <w:pPr>
              <w:spacing w:line="240" w:lineRule="atLeast"/>
            </w:pPr>
            <w:r w:rsidRPr="003C5E35">
              <w:rPr>
                <w:b/>
              </w:rPr>
              <w:t>Signature of Health Care Provider (sign and print name):</w:t>
            </w:r>
          </w:p>
          <w:p w:rsidR="001C5E3D" w:rsidRPr="003C5E35" w:rsidRDefault="001C5E3D" w:rsidP="004C05BF"/>
          <w:p w:rsidR="001C5E3D" w:rsidRPr="003C5E35" w:rsidRDefault="001C5E3D" w:rsidP="004C05BF"/>
        </w:tc>
        <w:tc>
          <w:tcPr>
            <w:tcW w:w="3022" w:type="dxa"/>
          </w:tcPr>
          <w:p w:rsidR="001C5E3D" w:rsidRPr="003C5E35" w:rsidRDefault="001C5E3D" w:rsidP="006737E5">
            <w:pPr>
              <w:spacing w:line="240" w:lineRule="atLeast"/>
            </w:pPr>
            <w:r w:rsidRPr="003C5E35">
              <w:rPr>
                <w:b/>
              </w:rPr>
              <w:t>Date</w:t>
            </w:r>
            <w:r w:rsidRPr="003C5E35">
              <w:t>:</w:t>
            </w:r>
          </w:p>
        </w:tc>
      </w:tr>
      <w:tr w:rsidR="001C5E3D" w:rsidRPr="003C5E35" w:rsidTr="004C05BF">
        <w:trPr>
          <w:trHeight w:val="575"/>
          <w:jc w:val="center"/>
        </w:trPr>
        <w:tc>
          <w:tcPr>
            <w:tcW w:w="3683" w:type="dxa"/>
          </w:tcPr>
          <w:p w:rsidR="001C5E3D" w:rsidRPr="003C5E35" w:rsidRDefault="001C5E3D" w:rsidP="004C05BF">
            <w:pPr>
              <w:spacing w:line="240" w:lineRule="atLeast"/>
            </w:pPr>
            <w:r w:rsidRPr="003C5E35">
              <w:rPr>
                <w:b/>
                <w:bCs/>
              </w:rPr>
              <w:t>Type of Practice:</w:t>
            </w:r>
          </w:p>
        </w:tc>
        <w:tc>
          <w:tcPr>
            <w:tcW w:w="4020" w:type="dxa"/>
          </w:tcPr>
          <w:p w:rsidR="001C5E3D" w:rsidRPr="003C5E35" w:rsidRDefault="001C5E3D" w:rsidP="004C05BF">
            <w:pPr>
              <w:spacing w:line="240" w:lineRule="atLeast"/>
              <w:rPr>
                <w:b/>
                <w:bCs/>
              </w:rPr>
            </w:pPr>
            <w:r w:rsidRPr="003C5E35">
              <w:rPr>
                <w:b/>
                <w:bCs/>
              </w:rPr>
              <w:t>Practice Address:</w:t>
            </w:r>
          </w:p>
          <w:p w:rsidR="001C5E3D" w:rsidRPr="003C5E35" w:rsidRDefault="001C5E3D" w:rsidP="004C05BF">
            <w:pPr>
              <w:spacing w:line="240" w:lineRule="atLeast"/>
              <w:rPr>
                <w:b/>
                <w:bCs/>
              </w:rPr>
            </w:pPr>
          </w:p>
        </w:tc>
        <w:tc>
          <w:tcPr>
            <w:tcW w:w="3022" w:type="dxa"/>
          </w:tcPr>
          <w:p w:rsidR="001C5E3D" w:rsidRPr="003C5E35" w:rsidRDefault="001C5E3D" w:rsidP="004C05BF">
            <w:r w:rsidRPr="003C5E35">
              <w:rPr>
                <w:b/>
              </w:rPr>
              <w:t>Phone Number (with area code):</w:t>
            </w:r>
          </w:p>
          <w:p w:rsidR="001C5E3D" w:rsidRPr="003C5E35" w:rsidRDefault="001C5E3D" w:rsidP="004C05BF"/>
        </w:tc>
      </w:tr>
    </w:tbl>
    <w:p w:rsidR="001D7995" w:rsidRPr="003C5E35" w:rsidRDefault="001C5E3D" w:rsidP="001C5E3D">
      <w:pPr>
        <w:pStyle w:val="MemoPara-Clause"/>
        <w:ind w:firstLine="0"/>
        <w:rPr>
          <w:sz w:val="22"/>
          <w:szCs w:val="22"/>
        </w:rPr>
      </w:pPr>
      <w:r w:rsidRPr="003C5E35">
        <w:rPr>
          <w:b/>
          <w:i/>
          <w:sz w:val="22"/>
          <w:szCs w:val="22"/>
        </w:rPr>
        <w:t xml:space="preserve">Please Note:  </w:t>
      </w:r>
      <w:r w:rsidRPr="003C5E35">
        <w:rPr>
          <w:sz w:val="22"/>
          <w:szCs w:val="22"/>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rsidR="001D7995" w:rsidRPr="003C5E35" w:rsidRDefault="001D7995" w:rsidP="001D7995">
      <w:pPr>
        <w:pStyle w:val="00PlainText"/>
        <w:jc w:val="center"/>
        <w:rPr>
          <w:b/>
        </w:rPr>
      </w:pPr>
      <w:r w:rsidRPr="003C5E35">
        <w:br w:type="page"/>
      </w:r>
      <w:r w:rsidRPr="003C5E35">
        <w:rPr>
          <w:b/>
        </w:rPr>
        <w:lastRenderedPageBreak/>
        <w:t>Certification of Health Care Provider for</w:t>
      </w:r>
    </w:p>
    <w:p w:rsidR="001D7995" w:rsidRPr="003C5E35" w:rsidRDefault="001D7995" w:rsidP="001D7995">
      <w:pPr>
        <w:pStyle w:val="00PlainText"/>
        <w:jc w:val="center"/>
        <w:rPr>
          <w:b/>
        </w:rPr>
      </w:pPr>
      <w:r w:rsidRPr="003C5E35">
        <w:rPr>
          <w:b/>
        </w:rPr>
        <w:t>Employee’s Serious Health Condition</w:t>
      </w:r>
    </w:p>
    <w:p w:rsidR="001D7995" w:rsidRPr="003C5E35" w:rsidRDefault="001D7995" w:rsidP="001D7995">
      <w:pPr>
        <w:pStyle w:val="00PlainText"/>
        <w:jc w:val="center"/>
        <w:rPr>
          <w:b/>
        </w:rPr>
      </w:pPr>
    </w:p>
    <w:p w:rsidR="001D7995" w:rsidRPr="003C5E35" w:rsidRDefault="001D7995" w:rsidP="001D7995">
      <w:pPr>
        <w:pStyle w:val="00Normal"/>
        <w:rPr>
          <w:b/>
        </w:rPr>
      </w:pPr>
      <w:r w:rsidRPr="003C5E35">
        <w:rPr>
          <w:b/>
          <w:highlight w:val="lightGray"/>
        </w:rPr>
        <w:t>SECTION I: For Completion by the EMPLOYEE</w:t>
      </w:r>
    </w:p>
    <w:p w:rsidR="001D7995" w:rsidRPr="003C5E35" w:rsidRDefault="001D7995" w:rsidP="001D7995">
      <w:pPr>
        <w:pStyle w:val="00Normal"/>
        <w:rPr>
          <w:rFonts w:eastAsia="Times New Roman"/>
        </w:rPr>
      </w:pPr>
      <w:r w:rsidRPr="003C5E35">
        <w:rPr>
          <w:b/>
          <w:bCs/>
        </w:rPr>
        <w:t xml:space="preserve">INSTRUCTIONS to the EMPLOYEE:  </w:t>
      </w:r>
      <w:r w:rsidRPr="003C5E35">
        <w:t xml:space="preserve">Please complete Section II before giving this form to your medical provider.  The FMLA permits </w:t>
      </w:r>
      <w:r w:rsidR="00607926">
        <w:t>EMPLOYER</w:t>
      </w:r>
      <w:r w:rsidRPr="003C5E35">
        <w:t xml:space="preserve"> to require that you submit a timely, complete, and sufficient medical certification to support a request for FMLA leave due to your own serious health condition.  If requested by </w:t>
      </w:r>
      <w:r w:rsidR="00607926">
        <w:t>EMPLOYER</w:t>
      </w:r>
      <w:r w:rsidRPr="003C5E35">
        <w:t xml:space="preserve">, your response is required to obtain or retain the benefit of FMLA protections.  29 U.S.C. §§ 2613, </w:t>
      </w:r>
      <w:r w:rsidRPr="003C5E35">
        <w:rPr>
          <w:rFonts w:eastAsia="Times New Roman"/>
        </w:rPr>
        <w:t xml:space="preserve">2614(c)(3).  Failure to provide a complete and sufficient medical certification may result in a denial of your FMLA request.  29 C.F.R. § 825.313.  </w:t>
      </w:r>
      <w:r w:rsidR="00607926">
        <w:rPr>
          <w:rFonts w:eastAsia="Times New Roman"/>
        </w:rPr>
        <w:t>EMPLOYER</w:t>
      </w:r>
      <w:r w:rsidRPr="003C5E35">
        <w:rPr>
          <w:rFonts w:eastAsia="Times New Roman"/>
        </w:rPr>
        <w:t xml:space="preserve"> must give you at least 15 calendar days to return this form.  29 C.F.R. § 825.305(b).</w:t>
      </w:r>
    </w:p>
    <w:p w:rsidR="001D7995" w:rsidRPr="003C5E35" w:rsidRDefault="001D7995" w:rsidP="001D7995">
      <w:pPr>
        <w:pStyle w:val="00Normal"/>
        <w:tabs>
          <w:tab w:val="right" w:pos="9270"/>
        </w:tabs>
        <w:spacing w:after="0"/>
      </w:pPr>
      <w:r w:rsidRPr="003C5E35">
        <w:rPr>
          <w:rFonts w:eastAsia="Times New Roman"/>
        </w:rPr>
        <w:t>Your name:</w:t>
      </w:r>
      <w:r w:rsidRPr="003C5E35">
        <w:rPr>
          <w:u w:val="single"/>
        </w:rPr>
        <w:tab/>
      </w:r>
    </w:p>
    <w:p w:rsidR="001D7995" w:rsidRPr="003C5E35" w:rsidRDefault="001D7995" w:rsidP="001D7995">
      <w:pPr>
        <w:pStyle w:val="00Normal"/>
        <w:tabs>
          <w:tab w:val="left" w:pos="1800"/>
          <w:tab w:val="left" w:pos="4320"/>
          <w:tab w:val="left" w:pos="7200"/>
        </w:tabs>
      </w:pPr>
      <w:r w:rsidRPr="003C5E35">
        <w:tab/>
        <w:t>First</w:t>
      </w:r>
      <w:r w:rsidRPr="003C5E35">
        <w:tab/>
        <w:t>Middle</w:t>
      </w:r>
      <w:r w:rsidRPr="003C5E35">
        <w:tab/>
        <w:t>Last</w:t>
      </w:r>
    </w:p>
    <w:p w:rsidR="001D7995" w:rsidRPr="003C5E35" w:rsidRDefault="001D7995" w:rsidP="001D7995">
      <w:pPr>
        <w:pStyle w:val="00Normal"/>
        <w:keepNext/>
        <w:keepLines/>
        <w:rPr>
          <w:b/>
        </w:rPr>
      </w:pPr>
      <w:r w:rsidRPr="003C5E35">
        <w:rPr>
          <w:b/>
          <w:highlight w:val="lightGray"/>
        </w:rPr>
        <w:t>SECTION II: For Completion by the HEALTH CARE PROVIDER</w:t>
      </w:r>
    </w:p>
    <w:p w:rsidR="001D7995" w:rsidRPr="003C5E35" w:rsidRDefault="001D7995" w:rsidP="001D7995">
      <w:pPr>
        <w:pStyle w:val="00Normal"/>
      </w:pPr>
      <w:r w:rsidRPr="003C5E35">
        <w:rPr>
          <w:b/>
          <w:bCs/>
        </w:rPr>
        <w:t xml:space="preserve">INSTRUCTIONS to the HEALTH CARE PROVIDER: </w:t>
      </w:r>
      <w:r w:rsidRPr="003C5E35">
        <w:t>Your patient has requested leave under the FMLA.  Answer, fully and completely, all applicable parts.  Several questions seek a response as to the frequency or duration o</w:t>
      </w:r>
      <w:r w:rsidR="00D66C5E">
        <w:t xml:space="preserve">f a condition, treatment, etc. </w:t>
      </w:r>
      <w:r w:rsidRPr="003C5E35">
        <w:t>Your answer should be your best estimate based upon your medical knowledge, experience, a</w:t>
      </w:r>
      <w:r w:rsidR="00D66C5E">
        <w:t xml:space="preserve">nd examination of the patient. </w:t>
      </w:r>
      <w:r w:rsidRPr="003C5E35">
        <w:t>Be as specific as you can; terms such as “lifetime,” “unknown,” or “indeterminate” may not be sufficie</w:t>
      </w:r>
      <w:r w:rsidR="00D66C5E">
        <w:t xml:space="preserve">nt to determine FMLA coverage. </w:t>
      </w:r>
      <w:r w:rsidRPr="003C5E35">
        <w:t xml:space="preserve">Limit your responses to the condition for which the employee is seeking leave.  </w:t>
      </w:r>
    </w:p>
    <w:p w:rsidR="001D7995" w:rsidRPr="003C5E35" w:rsidRDefault="001D7995" w:rsidP="001D7995">
      <w:pPr>
        <w:pStyle w:val="00Normal"/>
        <w:rPr>
          <w:rFonts w:eastAsia="Times New Roman"/>
        </w:rPr>
      </w:pPr>
      <w:r w:rsidRPr="003C5E35">
        <w:rPr>
          <w:bCs/>
          <w:iCs/>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Pr="003C5E35">
        <w:rPr>
          <w:rFonts w:eastAsia="Times New Roman"/>
        </w:rPr>
        <w:t xml:space="preserve"> </w:t>
      </w:r>
    </w:p>
    <w:p w:rsidR="001D7995" w:rsidRPr="003C5E35" w:rsidRDefault="001D7995" w:rsidP="001D7995">
      <w:pPr>
        <w:pStyle w:val="00Normal"/>
        <w:rPr>
          <w:rFonts w:eastAsia="Times New Roman"/>
        </w:rPr>
      </w:pPr>
      <w:r w:rsidRPr="003C5E35">
        <w:rPr>
          <w:rFonts w:eastAsia="Times New Roman"/>
        </w:rPr>
        <w:t>Please be sure to sign the form on the last page.</w:t>
      </w:r>
    </w:p>
    <w:p w:rsidR="001D7995" w:rsidRPr="003C5E35" w:rsidRDefault="001D7995" w:rsidP="001D7995">
      <w:pPr>
        <w:pStyle w:val="00Normal"/>
        <w:tabs>
          <w:tab w:val="right" w:pos="9270"/>
        </w:tabs>
      </w:pPr>
      <w:r w:rsidRPr="003C5E35">
        <w:t xml:space="preserve">Health Care Provider’s name and business address: </w:t>
      </w:r>
      <w:r w:rsidRPr="003C5E35">
        <w:rPr>
          <w:u w:val="single"/>
        </w:rPr>
        <w:tab/>
      </w:r>
    </w:p>
    <w:p w:rsidR="001D7995" w:rsidRPr="003C5E35" w:rsidRDefault="001D7995" w:rsidP="001D7995">
      <w:pPr>
        <w:pStyle w:val="00Normal"/>
        <w:tabs>
          <w:tab w:val="right" w:pos="9270"/>
        </w:tabs>
      </w:pPr>
      <w:r w:rsidRPr="003C5E35">
        <w:rPr>
          <w:rFonts w:eastAsia="Times New Roman"/>
        </w:rPr>
        <w:t>Type of practice / Medical specialty</w:t>
      </w:r>
      <w:r w:rsidRPr="003C5E35">
        <w:t xml:space="preserve">:  </w:t>
      </w:r>
      <w:r w:rsidRPr="003C5E35">
        <w:rPr>
          <w:u w:val="single"/>
        </w:rPr>
        <w:tab/>
      </w:r>
    </w:p>
    <w:p w:rsidR="001D7995" w:rsidRPr="003C5E35" w:rsidRDefault="001D7995" w:rsidP="001D7995">
      <w:pPr>
        <w:pStyle w:val="00Normal"/>
        <w:tabs>
          <w:tab w:val="right" w:pos="9270"/>
        </w:tabs>
      </w:pPr>
      <w:r w:rsidRPr="003C5E35">
        <w:rPr>
          <w:u w:val="single"/>
        </w:rPr>
        <w:tab/>
      </w:r>
    </w:p>
    <w:p w:rsidR="001D7995" w:rsidRPr="003C5E35" w:rsidRDefault="001D7995" w:rsidP="001D7995">
      <w:pPr>
        <w:pStyle w:val="00Normal"/>
        <w:tabs>
          <w:tab w:val="right" w:pos="5040"/>
          <w:tab w:val="left" w:pos="5220"/>
          <w:tab w:val="right" w:pos="9270"/>
        </w:tabs>
        <w:rPr>
          <w:u w:val="single"/>
        </w:rPr>
      </w:pPr>
      <w:r w:rsidRPr="003C5E35">
        <w:t xml:space="preserve">Telephone: </w:t>
      </w:r>
      <w:r w:rsidRPr="003C5E35">
        <w:rPr>
          <w:u w:val="single"/>
        </w:rPr>
        <w:t>(     )</w:t>
      </w:r>
      <w:r w:rsidRPr="003C5E35">
        <w:rPr>
          <w:u w:val="single"/>
        </w:rPr>
        <w:tab/>
      </w:r>
      <w:r w:rsidRPr="003C5E35">
        <w:tab/>
        <w:t xml:space="preserve">Fax: </w:t>
      </w:r>
      <w:r w:rsidRPr="003C5E35">
        <w:rPr>
          <w:u w:val="single"/>
        </w:rPr>
        <w:t>(     )</w:t>
      </w:r>
      <w:r w:rsidRPr="003C5E35">
        <w:rPr>
          <w:u w:val="single"/>
        </w:rPr>
        <w:tab/>
      </w:r>
    </w:p>
    <w:p w:rsidR="001D7995" w:rsidRPr="003C5E35" w:rsidRDefault="001D7995" w:rsidP="001D7995">
      <w:pPr>
        <w:pStyle w:val="00Normal"/>
        <w:tabs>
          <w:tab w:val="right" w:pos="5040"/>
          <w:tab w:val="left" w:pos="5220"/>
          <w:tab w:val="right" w:pos="9270"/>
        </w:tabs>
      </w:pPr>
      <w:r w:rsidRPr="003C5E35">
        <w:lastRenderedPageBreak/>
        <w:t>E-mail: _______________________________________________________</w:t>
      </w:r>
    </w:p>
    <w:p w:rsidR="001D7995" w:rsidRPr="003C5E35" w:rsidRDefault="001D7995" w:rsidP="00D7607E">
      <w:pPr>
        <w:pStyle w:val="00Normal"/>
        <w:keepNext/>
        <w:rPr>
          <w:b/>
        </w:rPr>
      </w:pPr>
      <w:r w:rsidRPr="003C5E35">
        <w:rPr>
          <w:b/>
          <w:highlight w:val="lightGray"/>
        </w:rPr>
        <w:t>PART A: MEDICAL FACTS</w:t>
      </w:r>
    </w:p>
    <w:p w:rsidR="001D7995" w:rsidRPr="003C5E35" w:rsidRDefault="001D7995" w:rsidP="003C5E35">
      <w:pPr>
        <w:pStyle w:val="Heading1"/>
        <w:tabs>
          <w:tab w:val="num" w:pos="720"/>
        </w:tabs>
        <w:spacing w:before="31" w:after="0" w:line="248" w:lineRule="exact"/>
        <w:ind w:left="720" w:right="-20" w:hanging="720"/>
        <w:rPr>
          <w:szCs w:val="22"/>
        </w:rPr>
      </w:pPr>
      <w:r w:rsidRPr="003C5E35">
        <w:rPr>
          <w:szCs w:val="22"/>
        </w:rPr>
        <w:t xml:space="preserve">Approximate date condition commenced: </w:t>
      </w:r>
      <w:r w:rsidRPr="003C5E35">
        <w:rPr>
          <w:szCs w:val="22"/>
          <w:u w:val="single" w:color="000000"/>
        </w:rPr>
        <w:t xml:space="preserve"> </w:t>
      </w:r>
      <w:r w:rsidRPr="003C5E35">
        <w:rPr>
          <w:szCs w:val="22"/>
          <w:u w:val="single" w:color="000000"/>
        </w:rPr>
        <w:tab/>
      </w:r>
      <w:r w:rsidR="001B1525">
        <w:rPr>
          <w:szCs w:val="22"/>
          <w:u w:val="single" w:color="000000"/>
        </w:rPr>
        <w:tab/>
      </w:r>
      <w:r w:rsidR="003C5E35">
        <w:rPr>
          <w:szCs w:val="22"/>
          <w:u w:val="single" w:color="000000"/>
        </w:rPr>
        <w:br/>
      </w:r>
    </w:p>
    <w:p w:rsidR="001D7995" w:rsidRPr="003C5E35" w:rsidRDefault="001D7995" w:rsidP="001D7995">
      <w:pPr>
        <w:pStyle w:val="00LeftIndent5"/>
        <w:tabs>
          <w:tab w:val="right" w:pos="9270"/>
        </w:tabs>
      </w:pPr>
      <w:r w:rsidRPr="003C5E35">
        <w:t xml:space="preserve">Probable duration of condition: </w:t>
      </w:r>
      <w:r w:rsidRPr="003C5E35">
        <w:rPr>
          <w:u w:val="single" w:color="000000"/>
        </w:rPr>
        <w:t xml:space="preserve"> </w:t>
      </w:r>
      <w:r w:rsidRPr="003C5E35">
        <w:rPr>
          <w:u w:val="single" w:color="000000"/>
        </w:rPr>
        <w:tab/>
      </w:r>
    </w:p>
    <w:p w:rsidR="001D7995" w:rsidRPr="003C5E35" w:rsidRDefault="001D7995" w:rsidP="001D7995">
      <w:pPr>
        <w:pStyle w:val="00LeftIndent5"/>
      </w:pPr>
      <w:r w:rsidRPr="003C5E35">
        <w:rPr>
          <w:b/>
        </w:rPr>
        <w:t>Mark below as applicable</w:t>
      </w:r>
      <w:r w:rsidRPr="003C5E35">
        <w:t>:</w:t>
      </w:r>
    </w:p>
    <w:p w:rsidR="001D7995" w:rsidRPr="003C5E35" w:rsidRDefault="001D7995" w:rsidP="001D7995">
      <w:pPr>
        <w:pStyle w:val="00LeftIndent5"/>
      </w:pPr>
      <w:r w:rsidRPr="003C5E35">
        <w:t>Was the patient admitted for an overnight stay in a hospital, hospice, or residential medical care facility?</w:t>
      </w:r>
    </w:p>
    <w:p w:rsidR="001D7995" w:rsidRPr="003C5E35" w:rsidRDefault="001D7995" w:rsidP="001D7995">
      <w:pPr>
        <w:pStyle w:val="00LeftIndent5"/>
        <w:tabs>
          <w:tab w:val="left" w:pos="2520"/>
        </w:tabs>
      </w:pPr>
      <w:r w:rsidRPr="003C5E35">
        <w:rPr>
          <w:u w:color="000000"/>
        </w:rPr>
        <w:t>_____</w:t>
      </w:r>
      <w:r w:rsidRPr="003C5E35">
        <w:t>No</w:t>
      </w:r>
      <w:r w:rsidRPr="003C5E35">
        <w:tab/>
        <w:t>_____Yes.  If so, dates of admission:</w:t>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00LeftIndent5"/>
      </w:pPr>
      <w:r w:rsidRPr="003C5E35">
        <w:t>Date(s) you treated the patient for condition:</w:t>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00LeftIndent5"/>
        <w:tabs>
          <w:tab w:val="left" w:pos="1440"/>
        </w:tabs>
        <w:rPr>
          <w:rFonts w:eastAsia="Times New Roman"/>
        </w:rPr>
      </w:pPr>
      <w:r w:rsidRPr="003C5E35">
        <w:t>Will the patient need to have treatment visits at least twice per year due to the condition?</w:t>
      </w:r>
      <w:r w:rsidRPr="003C5E35">
        <w:tab/>
        <w:t>_____No</w:t>
      </w:r>
      <w:r w:rsidRPr="003C5E35">
        <w:tab/>
        <w:t>_____</w:t>
      </w:r>
      <w:r w:rsidRPr="003C5E35">
        <w:rPr>
          <w:rFonts w:eastAsia="Times New Roman"/>
        </w:rPr>
        <w:t>Yes</w:t>
      </w:r>
    </w:p>
    <w:p w:rsidR="001D7995" w:rsidRPr="003C5E35" w:rsidRDefault="001D7995" w:rsidP="001D7995">
      <w:pPr>
        <w:pStyle w:val="00LeftIndent5"/>
      </w:pPr>
      <w:r w:rsidRPr="003C5E35">
        <w:t>Was medication, other than over-the-counter medication, prescribed?</w:t>
      </w:r>
      <w:r w:rsidRPr="003C5E35">
        <w:br/>
      </w:r>
      <w:r w:rsidRPr="003C5E35">
        <w:tab/>
        <w:t>_____No</w:t>
      </w:r>
      <w:r w:rsidRPr="003C5E35">
        <w:tab/>
        <w:t>_____Yes</w:t>
      </w:r>
    </w:p>
    <w:p w:rsidR="001D7995" w:rsidRPr="003C5E35" w:rsidRDefault="001D7995" w:rsidP="001D7995">
      <w:pPr>
        <w:pStyle w:val="00LeftIndent5"/>
        <w:rPr>
          <w:rFonts w:eastAsia="Times New Roman"/>
        </w:rPr>
      </w:pPr>
      <w:r w:rsidRPr="003C5E35">
        <w:t>Was the patient referred to other health care provider(s) for evaluation or treatment (</w:t>
      </w:r>
      <w:r w:rsidRPr="003C5E35">
        <w:rPr>
          <w:u w:val="single" w:color="000000"/>
        </w:rPr>
        <w:t>e.g</w:t>
      </w:r>
      <w:r w:rsidRPr="003C5E35">
        <w:rPr>
          <w:u w:color="000000"/>
        </w:rPr>
        <w:t>.</w:t>
      </w:r>
      <w:r w:rsidRPr="003C5E35">
        <w:t>, physical therapist)?</w:t>
      </w:r>
      <w:r w:rsidRPr="003C5E35">
        <w:tab/>
      </w:r>
      <w:r w:rsidRPr="003C5E35">
        <w:rPr>
          <w:rFonts w:eastAsia="Times New Roman"/>
        </w:rPr>
        <w:t>_____No</w:t>
      </w:r>
      <w:r w:rsidRPr="003C5E35">
        <w:rPr>
          <w:rFonts w:eastAsia="Times New Roman"/>
        </w:rPr>
        <w:tab/>
        <w:t xml:space="preserve">_____Yes  </w:t>
      </w:r>
      <w:r w:rsidRPr="003C5E35">
        <w:rPr>
          <w:rFonts w:eastAsia="Times New Roman"/>
        </w:rPr>
        <w:br/>
        <w:t>If yes, state the nature of such treatments and expected duration of treatment:</w:t>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Heading1"/>
        <w:tabs>
          <w:tab w:val="num" w:pos="720"/>
        </w:tabs>
        <w:spacing w:before="31" w:after="0" w:line="248" w:lineRule="exact"/>
        <w:ind w:left="720" w:right="-20" w:hanging="720"/>
        <w:rPr>
          <w:szCs w:val="22"/>
        </w:rPr>
      </w:pPr>
      <w:r w:rsidRPr="003C5E35">
        <w:rPr>
          <w:szCs w:val="22"/>
        </w:rPr>
        <w:t>Is the medical condition pregnancy?</w:t>
      </w:r>
      <w:r w:rsidRPr="003C5E35">
        <w:rPr>
          <w:szCs w:val="22"/>
        </w:rPr>
        <w:tab/>
      </w:r>
      <w:r w:rsidRPr="003C5E35">
        <w:rPr>
          <w:szCs w:val="22"/>
        </w:rPr>
        <w:tab/>
        <w:t>_____No</w:t>
      </w:r>
      <w:r w:rsidRPr="003C5E35">
        <w:rPr>
          <w:szCs w:val="22"/>
        </w:rPr>
        <w:tab/>
        <w:t xml:space="preserve">_____Yes  </w:t>
      </w:r>
    </w:p>
    <w:p w:rsidR="001D7995" w:rsidRPr="003C5E35" w:rsidRDefault="001D7995" w:rsidP="001D7995">
      <w:pPr>
        <w:pStyle w:val="00LeftIndent5"/>
        <w:tabs>
          <w:tab w:val="right" w:pos="9270"/>
        </w:tabs>
      </w:pPr>
      <w:r w:rsidRPr="003C5E35">
        <w:t xml:space="preserve">If yes, expected delivery date: </w:t>
      </w:r>
      <w:r w:rsidRPr="003C5E35">
        <w:rPr>
          <w:u w:val="single"/>
        </w:rPr>
        <w:tab/>
      </w:r>
    </w:p>
    <w:p w:rsidR="001D7995" w:rsidRPr="003C5E35" w:rsidRDefault="001D7995" w:rsidP="001D7995">
      <w:pPr>
        <w:pStyle w:val="Heading1"/>
        <w:tabs>
          <w:tab w:val="num" w:pos="720"/>
        </w:tabs>
        <w:ind w:left="720" w:hanging="720"/>
        <w:rPr>
          <w:szCs w:val="22"/>
        </w:rPr>
      </w:pPr>
      <w:r w:rsidRPr="003C5E35">
        <w:rPr>
          <w:szCs w:val="22"/>
        </w:rPr>
        <w:t xml:space="preserve">Use the </w:t>
      </w:r>
      <w:r w:rsidR="003C5E35">
        <w:rPr>
          <w:szCs w:val="22"/>
        </w:rPr>
        <w:t xml:space="preserve">job description </w:t>
      </w:r>
      <w:r w:rsidR="00D66C5E">
        <w:rPr>
          <w:szCs w:val="22"/>
        </w:rPr>
        <w:t xml:space="preserve">to answer this question. </w:t>
      </w:r>
      <w:r w:rsidRPr="003C5E35">
        <w:rPr>
          <w:szCs w:val="22"/>
        </w:rPr>
        <w:t>If the employer fails to provide a list of the employee’s essential functions or a job description, answer these questions based upon the employee’s own description of his/her job functions.</w:t>
      </w:r>
    </w:p>
    <w:p w:rsidR="001D7995" w:rsidRPr="003C5E35" w:rsidRDefault="001D7995" w:rsidP="001D7995">
      <w:pPr>
        <w:pStyle w:val="00LeftIndent5"/>
      </w:pPr>
      <w:r w:rsidRPr="003C5E35">
        <w:t>Is the employee unable to perform any of his/her job functions due to the condition:</w:t>
      </w:r>
      <w:r w:rsidRPr="003C5E35">
        <w:br/>
      </w:r>
      <w:r w:rsidRPr="003C5E35">
        <w:tab/>
        <w:t>_____No</w:t>
      </w:r>
      <w:r w:rsidRPr="003C5E35">
        <w:tab/>
        <w:t>_____Yes</w:t>
      </w:r>
    </w:p>
    <w:p w:rsidR="001D7995" w:rsidRPr="003C5E35" w:rsidRDefault="001D7995" w:rsidP="001D7995">
      <w:pPr>
        <w:pStyle w:val="00LeftIndent5"/>
      </w:pPr>
      <w:r w:rsidRPr="003C5E35">
        <w:t>If yes, identify the job functions the employee is unable to perform:</w:t>
      </w:r>
    </w:p>
    <w:p w:rsidR="001D7995" w:rsidRPr="003C5E35" w:rsidRDefault="001D7995" w:rsidP="001D7995">
      <w:pPr>
        <w:pStyle w:val="00LeftIndent5"/>
        <w:tabs>
          <w:tab w:val="right" w:pos="9270"/>
        </w:tabs>
      </w:pPr>
      <w:r w:rsidRPr="003C5E35">
        <w:rPr>
          <w:u w:val="single"/>
        </w:rPr>
        <w:tab/>
      </w:r>
    </w:p>
    <w:p w:rsidR="001D7995" w:rsidRPr="003C5E35" w:rsidRDefault="001D7995" w:rsidP="003C5E35">
      <w:pPr>
        <w:pStyle w:val="Heading1"/>
        <w:tabs>
          <w:tab w:val="num" w:pos="720"/>
        </w:tabs>
        <w:ind w:left="720" w:hanging="720"/>
        <w:rPr>
          <w:szCs w:val="22"/>
        </w:rPr>
      </w:pPr>
      <w:r w:rsidRPr="003C5E35">
        <w:rPr>
          <w:szCs w:val="22"/>
        </w:rPr>
        <w:lastRenderedPageBreak/>
        <w:t>Describe other relevant medical facts, if any, related to the condition for which the employee seeks leave (such medical facts may include symptoms, diagnosis, or any regimen of continuing treatment such as the use of specialized equipment):</w:t>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00Normal"/>
        <w:rPr>
          <w:b/>
        </w:rPr>
      </w:pPr>
      <w:r w:rsidRPr="003C5E35">
        <w:rPr>
          <w:b/>
          <w:highlight w:val="lightGray"/>
        </w:rPr>
        <w:t>PART B: AMOUNT OF LEAVE NEEDED</w:t>
      </w:r>
    </w:p>
    <w:p w:rsidR="001D7995" w:rsidRPr="003C5E35" w:rsidRDefault="001D7995" w:rsidP="001D7995">
      <w:pPr>
        <w:pStyle w:val="Heading1"/>
        <w:tabs>
          <w:tab w:val="num" w:pos="720"/>
        </w:tabs>
        <w:ind w:left="720" w:hanging="720"/>
        <w:rPr>
          <w:szCs w:val="22"/>
        </w:rPr>
      </w:pPr>
      <w:r w:rsidRPr="003C5E35">
        <w:rPr>
          <w:szCs w:val="22"/>
        </w:rPr>
        <w:t>Will the employee be incapacitated for a single continuous period of time due to his/her medical condition, including any time for treatment and recovery?</w:t>
      </w:r>
      <w:r w:rsidRPr="003C5E35">
        <w:rPr>
          <w:szCs w:val="22"/>
        </w:rPr>
        <w:tab/>
        <w:t>_____No</w:t>
      </w:r>
      <w:r w:rsidRPr="003C5E35">
        <w:rPr>
          <w:szCs w:val="22"/>
        </w:rPr>
        <w:tab/>
        <w:t>_____Yes</w:t>
      </w:r>
    </w:p>
    <w:p w:rsidR="001D7995" w:rsidRPr="003C5E35" w:rsidRDefault="001D7995" w:rsidP="001D7995">
      <w:pPr>
        <w:pStyle w:val="00LeftIndent5"/>
        <w:tabs>
          <w:tab w:val="right" w:pos="9270"/>
        </w:tabs>
      </w:pPr>
      <w:r w:rsidRPr="003C5E35">
        <w:t>If yes, estimate the beginning and ending dates for the period of incapacity:</w:t>
      </w:r>
      <w:r w:rsidRPr="003C5E35">
        <w:rPr>
          <w:rFonts w:eastAsia="Times New Roman"/>
        </w:rPr>
        <w:br/>
      </w:r>
      <w:r w:rsidRPr="003C5E35">
        <w:rPr>
          <w:u w:val="single" w:color="000000"/>
        </w:rPr>
        <w:tab/>
      </w:r>
    </w:p>
    <w:p w:rsidR="001D7995" w:rsidRPr="003C5E35" w:rsidRDefault="001D7995" w:rsidP="001D7995">
      <w:pPr>
        <w:pStyle w:val="Heading1"/>
        <w:tabs>
          <w:tab w:val="num" w:pos="720"/>
        </w:tabs>
        <w:ind w:left="720" w:hanging="720"/>
        <w:rPr>
          <w:szCs w:val="22"/>
        </w:rPr>
      </w:pPr>
      <w:r w:rsidRPr="003C5E35">
        <w:rPr>
          <w:szCs w:val="22"/>
        </w:rPr>
        <w:t>Will the employee need to attend follow-up treatment appointments or work part-time or on a reduced schedule because of the employee’s medical condition?</w:t>
      </w:r>
      <w:r w:rsidRPr="003C5E35">
        <w:rPr>
          <w:szCs w:val="22"/>
        </w:rPr>
        <w:tab/>
        <w:t>_____No</w:t>
      </w:r>
      <w:r w:rsidRPr="003C5E35">
        <w:rPr>
          <w:szCs w:val="22"/>
        </w:rPr>
        <w:tab/>
        <w:t>_____Yes</w:t>
      </w:r>
    </w:p>
    <w:p w:rsidR="001D7995" w:rsidRPr="003C5E35" w:rsidRDefault="001D7995" w:rsidP="001D7995">
      <w:pPr>
        <w:pStyle w:val="00LeftIndent5"/>
      </w:pPr>
      <w:r w:rsidRPr="003C5E35">
        <w:t>If yes, are the follow-up treatments or the reduced number of hours of work medically necessary?</w:t>
      </w:r>
      <w:r w:rsidRPr="003C5E35">
        <w:br/>
      </w:r>
      <w:r w:rsidRPr="003C5E35">
        <w:tab/>
        <w:t>_____No</w:t>
      </w:r>
      <w:r w:rsidRPr="003C5E35">
        <w:tab/>
        <w:t>_____Yes</w:t>
      </w:r>
    </w:p>
    <w:p w:rsidR="001D7995" w:rsidRPr="003C5E35" w:rsidRDefault="001D7995" w:rsidP="001D7995">
      <w:pPr>
        <w:pStyle w:val="00LeftIndent5"/>
        <w:spacing w:after="120"/>
      </w:pPr>
      <w:r w:rsidRPr="003C5E35">
        <w:t>Estimate the treatment schedule, if any, including the dates of any scheduled appointments and the time required for each appointment, including any recovery period:</w:t>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00LeftIndent5"/>
        <w:keepNext/>
      </w:pPr>
      <w:r w:rsidRPr="003C5E35">
        <w:t>Estimate the part-time or reduced work schedule the employee needs, if any:</w:t>
      </w:r>
    </w:p>
    <w:p w:rsidR="001D7995" w:rsidRPr="003C5E35" w:rsidRDefault="001D7995" w:rsidP="001D7995">
      <w:pPr>
        <w:pStyle w:val="00LeftIndent5"/>
        <w:tabs>
          <w:tab w:val="left" w:pos="3240"/>
        </w:tabs>
      </w:pPr>
      <w:r w:rsidRPr="003C5E35">
        <w:t>_____ hour(s) per day;</w:t>
      </w:r>
      <w:r w:rsidRPr="003C5E35">
        <w:tab/>
        <w:t>_____days per week from __________ through __________</w:t>
      </w:r>
    </w:p>
    <w:p w:rsidR="001D7995" w:rsidRPr="003C5E35" w:rsidRDefault="001D7995" w:rsidP="001D7995">
      <w:pPr>
        <w:pStyle w:val="Heading1"/>
        <w:tabs>
          <w:tab w:val="num" w:pos="720"/>
        </w:tabs>
        <w:ind w:left="720" w:hanging="720"/>
        <w:rPr>
          <w:szCs w:val="22"/>
        </w:rPr>
      </w:pPr>
      <w:r w:rsidRPr="003C5E35">
        <w:rPr>
          <w:szCs w:val="22"/>
        </w:rPr>
        <w:t>Will the condition cause episodic flare-ups periodically preventing the employee from performing his/her job functions?</w:t>
      </w:r>
      <w:r w:rsidRPr="003C5E35">
        <w:rPr>
          <w:szCs w:val="22"/>
        </w:rPr>
        <w:tab/>
        <w:t>_____No</w:t>
      </w:r>
      <w:r w:rsidRPr="003C5E35">
        <w:rPr>
          <w:szCs w:val="22"/>
        </w:rPr>
        <w:tab/>
        <w:t>_____Yes</w:t>
      </w:r>
    </w:p>
    <w:p w:rsidR="001D7995" w:rsidRPr="003C5E35" w:rsidRDefault="001D7995" w:rsidP="001D7995">
      <w:pPr>
        <w:pStyle w:val="00LeftIndent5"/>
      </w:pPr>
      <w:r w:rsidRPr="003C5E35">
        <w:t>Is it medically necessary for the employee to be absent from work during the flare-ups?</w:t>
      </w:r>
      <w:r w:rsidRPr="003C5E35">
        <w:br/>
      </w:r>
      <w:r w:rsidRPr="003C5E35">
        <w:tab/>
        <w:t>_____No</w:t>
      </w:r>
      <w:r w:rsidRPr="003C5E35">
        <w:tab/>
        <w:t>_____Yes</w:t>
      </w:r>
    </w:p>
    <w:p w:rsidR="001D7995" w:rsidRPr="003C5E35" w:rsidRDefault="001D7995" w:rsidP="001D7995">
      <w:pPr>
        <w:pStyle w:val="00LeftIndent5"/>
      </w:pPr>
      <w:r w:rsidRPr="003C5E35">
        <w:t>Based upon the patient’s medical history and your knowledge of the medical condition, estimate the frequency of flare-ups and the duration of related incapacity that the patient may have over the next 6 months (</w:t>
      </w:r>
      <w:r w:rsidRPr="00D66C5E">
        <w:rPr>
          <w:i/>
        </w:rPr>
        <w:t>e.g</w:t>
      </w:r>
      <w:r w:rsidRPr="003C5E35">
        <w:rPr>
          <w:u w:color="000000"/>
        </w:rPr>
        <w:t>.</w:t>
      </w:r>
      <w:r w:rsidRPr="003C5E35">
        <w:t>, 1 episode every 3 months lasting 1-2 days):</w:t>
      </w:r>
    </w:p>
    <w:p w:rsidR="001D7995" w:rsidRPr="003C5E35" w:rsidRDefault="001D7995" w:rsidP="001D7995">
      <w:pPr>
        <w:pStyle w:val="00LeftIndent5"/>
        <w:tabs>
          <w:tab w:val="left" w:pos="2160"/>
        </w:tabs>
      </w:pPr>
      <w:r w:rsidRPr="003C5E35">
        <w:lastRenderedPageBreak/>
        <w:t xml:space="preserve">Frequency: </w:t>
      </w:r>
      <w:r w:rsidRPr="003C5E35">
        <w:tab/>
        <w:t>_____ times per _____ week(s) _____ month(s)</w:t>
      </w:r>
    </w:p>
    <w:p w:rsidR="001D7995" w:rsidRPr="003C5E35" w:rsidRDefault="001D7995" w:rsidP="001D7995">
      <w:pPr>
        <w:pStyle w:val="00LeftIndent5"/>
        <w:tabs>
          <w:tab w:val="left" w:pos="2160"/>
        </w:tabs>
      </w:pPr>
      <w:r w:rsidRPr="003C5E35">
        <w:t>Duration:</w:t>
      </w:r>
      <w:r w:rsidRPr="003C5E35">
        <w:tab/>
        <w:t>_____ hours or _____ day(s) per episode</w:t>
      </w:r>
    </w:p>
    <w:p w:rsidR="001D7995" w:rsidRPr="003C5E35" w:rsidRDefault="00DF65E1" w:rsidP="001B1525">
      <w:pPr>
        <w:pStyle w:val="00Normal"/>
        <w:spacing w:after="120"/>
        <w:rPr>
          <w:b/>
        </w:rPr>
      </w:pPr>
      <w:r>
        <w:rPr>
          <w:b/>
          <w:highlight w:val="lightGray"/>
        </w:rPr>
        <w:br/>
      </w:r>
      <w:r w:rsidR="001D7995" w:rsidRPr="003C5E35">
        <w:rPr>
          <w:b/>
          <w:highlight w:val="lightGray"/>
        </w:rPr>
        <w:t>ADDITIONAL INFORMATION: IDENTIFY QUESTION NUMBER WITH YOUR ADDITIONAL ANSWER.</w:t>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spacing w:after="120"/>
      </w:pPr>
      <w:r w:rsidRPr="003C5E35">
        <w:rPr>
          <w:u w:val="single"/>
        </w:rPr>
        <w:tab/>
      </w:r>
    </w:p>
    <w:p w:rsidR="001D7995" w:rsidRPr="003C5E35" w:rsidRDefault="001D7995" w:rsidP="001D7995">
      <w:pPr>
        <w:pStyle w:val="00LeftIndent5"/>
        <w:tabs>
          <w:tab w:val="right" w:pos="9270"/>
        </w:tabs>
      </w:pPr>
      <w:r w:rsidRPr="003C5E35">
        <w:rPr>
          <w:u w:val="single"/>
        </w:rPr>
        <w:tab/>
      </w:r>
    </w:p>
    <w:p w:rsidR="001D7995" w:rsidRPr="003C5E35" w:rsidRDefault="001D7995" w:rsidP="001D7995">
      <w:pPr>
        <w:pStyle w:val="00Normal"/>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020"/>
        <w:gridCol w:w="3022"/>
      </w:tblGrid>
      <w:tr w:rsidR="001D7995" w:rsidRPr="003C5E35" w:rsidTr="004C05BF">
        <w:trPr>
          <w:jc w:val="center"/>
        </w:trPr>
        <w:tc>
          <w:tcPr>
            <w:tcW w:w="7703" w:type="dxa"/>
            <w:gridSpan w:val="2"/>
          </w:tcPr>
          <w:p w:rsidR="001D7995" w:rsidRPr="003C5E35" w:rsidRDefault="001D7995" w:rsidP="004C05BF">
            <w:pPr>
              <w:spacing w:line="240" w:lineRule="atLeast"/>
            </w:pPr>
            <w:r w:rsidRPr="003C5E35">
              <w:rPr>
                <w:b/>
              </w:rPr>
              <w:t>Signature of Health Care Provider (sign and print name):</w:t>
            </w:r>
          </w:p>
          <w:p w:rsidR="001D7995" w:rsidRPr="003C5E35" w:rsidRDefault="001D7995" w:rsidP="004C05BF"/>
          <w:p w:rsidR="001D7995" w:rsidRPr="003C5E35" w:rsidRDefault="001D7995" w:rsidP="004C05BF"/>
        </w:tc>
        <w:tc>
          <w:tcPr>
            <w:tcW w:w="3022" w:type="dxa"/>
          </w:tcPr>
          <w:p w:rsidR="001D7995" w:rsidRPr="003C5E35" w:rsidRDefault="001D7995" w:rsidP="00DF65E1">
            <w:pPr>
              <w:spacing w:line="240" w:lineRule="atLeast"/>
            </w:pPr>
            <w:r w:rsidRPr="003C5E35">
              <w:rPr>
                <w:b/>
              </w:rPr>
              <w:t>Date</w:t>
            </w:r>
            <w:r w:rsidRPr="003C5E35">
              <w:t>:</w:t>
            </w:r>
          </w:p>
        </w:tc>
      </w:tr>
      <w:tr w:rsidR="001D7995" w:rsidRPr="003C5E35" w:rsidTr="004C05BF">
        <w:trPr>
          <w:trHeight w:val="575"/>
          <w:jc w:val="center"/>
        </w:trPr>
        <w:tc>
          <w:tcPr>
            <w:tcW w:w="3683" w:type="dxa"/>
          </w:tcPr>
          <w:p w:rsidR="001D7995" w:rsidRPr="003C5E35" w:rsidRDefault="001D7995" w:rsidP="004C05BF">
            <w:pPr>
              <w:spacing w:line="240" w:lineRule="atLeast"/>
            </w:pPr>
            <w:r w:rsidRPr="003C5E35">
              <w:rPr>
                <w:b/>
                <w:bCs/>
              </w:rPr>
              <w:t>Type of Practice:</w:t>
            </w:r>
          </w:p>
        </w:tc>
        <w:tc>
          <w:tcPr>
            <w:tcW w:w="4020" w:type="dxa"/>
          </w:tcPr>
          <w:p w:rsidR="001D7995" w:rsidRPr="003C5E35" w:rsidRDefault="001D7995" w:rsidP="004C05BF">
            <w:pPr>
              <w:spacing w:line="240" w:lineRule="atLeast"/>
              <w:rPr>
                <w:b/>
                <w:bCs/>
              </w:rPr>
            </w:pPr>
            <w:r w:rsidRPr="003C5E35">
              <w:rPr>
                <w:b/>
                <w:bCs/>
              </w:rPr>
              <w:t>Practice Address:</w:t>
            </w:r>
          </w:p>
          <w:p w:rsidR="001D7995" w:rsidRPr="003C5E35" w:rsidRDefault="001D7995" w:rsidP="004C05BF">
            <w:pPr>
              <w:spacing w:line="240" w:lineRule="atLeast"/>
              <w:rPr>
                <w:b/>
                <w:bCs/>
              </w:rPr>
            </w:pPr>
          </w:p>
        </w:tc>
        <w:tc>
          <w:tcPr>
            <w:tcW w:w="3022" w:type="dxa"/>
          </w:tcPr>
          <w:p w:rsidR="001D7995" w:rsidRPr="003C5E35" w:rsidRDefault="001D7995" w:rsidP="004C05BF">
            <w:r w:rsidRPr="003C5E35">
              <w:rPr>
                <w:b/>
              </w:rPr>
              <w:t>Phone Number (with area code):</w:t>
            </w:r>
          </w:p>
          <w:p w:rsidR="001D7995" w:rsidRPr="003C5E35" w:rsidRDefault="001D7995" w:rsidP="004C05BF"/>
        </w:tc>
      </w:tr>
    </w:tbl>
    <w:p w:rsidR="001B1525" w:rsidRDefault="001B1525" w:rsidP="001D7995">
      <w:pPr>
        <w:pStyle w:val="00PlainText"/>
        <w:jc w:val="center"/>
        <w:rPr>
          <w:b/>
        </w:rPr>
      </w:pPr>
    </w:p>
    <w:p w:rsidR="001B1525" w:rsidRDefault="001B1525">
      <w:pPr>
        <w:spacing w:after="0" w:line="240" w:lineRule="auto"/>
        <w:rPr>
          <w:rFonts w:eastAsia="Calibri"/>
          <w:b/>
        </w:rPr>
      </w:pPr>
      <w:r>
        <w:rPr>
          <w:b/>
        </w:rPr>
        <w:br w:type="page"/>
      </w:r>
    </w:p>
    <w:p w:rsidR="001B1525" w:rsidRPr="003C5E35" w:rsidRDefault="001B1525" w:rsidP="001B1525">
      <w:pPr>
        <w:pStyle w:val="00PlainText"/>
        <w:jc w:val="center"/>
        <w:rPr>
          <w:b/>
        </w:rPr>
      </w:pPr>
      <w:r w:rsidRPr="003C5E35">
        <w:rPr>
          <w:b/>
        </w:rPr>
        <w:lastRenderedPageBreak/>
        <w:t>Certification of Health Care Provider for</w:t>
      </w:r>
    </w:p>
    <w:p w:rsidR="001B1525" w:rsidRPr="003C5E35" w:rsidRDefault="001B1525" w:rsidP="001B1525">
      <w:pPr>
        <w:pStyle w:val="00PlainText"/>
        <w:jc w:val="center"/>
        <w:rPr>
          <w:b/>
        </w:rPr>
      </w:pPr>
      <w:r>
        <w:rPr>
          <w:b/>
        </w:rPr>
        <w:t xml:space="preserve">Family Member’s </w:t>
      </w:r>
      <w:r w:rsidRPr="003C5E35">
        <w:rPr>
          <w:b/>
        </w:rPr>
        <w:t>Serious Health Condition</w:t>
      </w:r>
    </w:p>
    <w:p w:rsidR="001B1525" w:rsidRDefault="001B1525" w:rsidP="00F4264C">
      <w:pPr>
        <w:pStyle w:val="00Normal"/>
        <w:rPr>
          <w:b/>
          <w:highlight w:val="lightGray"/>
        </w:rPr>
      </w:pPr>
    </w:p>
    <w:p w:rsidR="00F4264C" w:rsidRPr="003C5E35" w:rsidRDefault="00F4264C" w:rsidP="00F4264C">
      <w:pPr>
        <w:pStyle w:val="00Normal"/>
        <w:rPr>
          <w:b/>
        </w:rPr>
      </w:pPr>
      <w:r w:rsidRPr="003C5E35">
        <w:rPr>
          <w:b/>
          <w:highlight w:val="lightGray"/>
        </w:rPr>
        <w:t>SECTION I: For Completion by the EMPLOYEE</w:t>
      </w:r>
    </w:p>
    <w:p w:rsidR="00F4264C" w:rsidRPr="003C5E35" w:rsidRDefault="00F4264C" w:rsidP="00F4264C">
      <w:pPr>
        <w:pStyle w:val="00Normal"/>
        <w:rPr>
          <w:rFonts w:eastAsia="Times New Roman"/>
        </w:rPr>
      </w:pPr>
      <w:r w:rsidRPr="003C5E35">
        <w:rPr>
          <w:b/>
          <w:bCs/>
        </w:rPr>
        <w:t xml:space="preserve">INSTRUCTIONS to the EMPLOYEE:  </w:t>
      </w:r>
      <w:r w:rsidRPr="003C5E35">
        <w:t>Please complete Section II before giving this form to your family membe</w:t>
      </w:r>
      <w:r w:rsidR="00D66C5E">
        <w:t xml:space="preserve">r or his/her medical provider. </w:t>
      </w:r>
      <w:r w:rsidRPr="003C5E35">
        <w:t xml:space="preserve">The FMLA permits </w:t>
      </w:r>
      <w:r w:rsidR="00607926">
        <w:t>EMPLOYER</w:t>
      </w:r>
      <w:r w:rsidRPr="003C5E35">
        <w:t xml:space="preserve"> to require that you submit a timely, complete, and sufficient medical certification to support a request for FMLA leave to care for a covered family member with a serious health condition. If requested by </w:t>
      </w:r>
      <w:r w:rsidR="00607926">
        <w:t>EMPLOYER</w:t>
      </w:r>
      <w:r w:rsidRPr="003C5E35">
        <w:t xml:space="preserve">, your response is required to obtain or retain the benefit of FMLA protections.  </w:t>
      </w:r>
      <w:r w:rsidR="00D66C5E">
        <w:t xml:space="preserve">29 U.S.C. §§ 2613, 2614(c)(3). </w:t>
      </w:r>
      <w:r w:rsidRPr="003C5E35">
        <w:t xml:space="preserve">Failure to provide a complete and sufficient medical certification may result in a denial of your FMLA </w:t>
      </w:r>
      <w:r w:rsidR="00D66C5E">
        <w:t xml:space="preserve">request.  29 C.F.R. § 825.313. </w:t>
      </w:r>
      <w:r w:rsidR="00607926">
        <w:t>EMPLOYER</w:t>
      </w:r>
      <w:r w:rsidRPr="003C5E35">
        <w:t xml:space="preserve"> must give you at least 15 calendar days to return this form to </w:t>
      </w:r>
      <w:r w:rsidR="00607926">
        <w:t>EMPLOYER</w:t>
      </w:r>
      <w:r w:rsidRPr="003C5E35">
        <w:t>.  29 C.F.R. § 825.305</w:t>
      </w:r>
      <w:r w:rsidRPr="003C5E35">
        <w:rPr>
          <w:rFonts w:eastAsia="Times New Roman"/>
        </w:rPr>
        <w:t>.</w:t>
      </w:r>
    </w:p>
    <w:p w:rsidR="00F4264C" w:rsidRPr="003C5E35" w:rsidRDefault="00F4264C" w:rsidP="00F4264C">
      <w:pPr>
        <w:pStyle w:val="00Normal"/>
        <w:tabs>
          <w:tab w:val="right" w:pos="9270"/>
        </w:tabs>
        <w:spacing w:after="0"/>
      </w:pPr>
      <w:r w:rsidRPr="003C5E35">
        <w:rPr>
          <w:rFonts w:eastAsia="Times New Roman"/>
        </w:rPr>
        <w:t>Your name:</w:t>
      </w:r>
      <w:r w:rsidRPr="003C5E35">
        <w:rPr>
          <w:u w:val="single"/>
        </w:rPr>
        <w:tab/>
      </w:r>
    </w:p>
    <w:p w:rsidR="00F4264C" w:rsidRPr="003C5E35" w:rsidRDefault="00F4264C" w:rsidP="00F4264C">
      <w:pPr>
        <w:pStyle w:val="00Normal"/>
        <w:tabs>
          <w:tab w:val="left" w:pos="1800"/>
          <w:tab w:val="left" w:pos="4320"/>
          <w:tab w:val="left" w:pos="7200"/>
        </w:tabs>
      </w:pPr>
      <w:r w:rsidRPr="003C5E35">
        <w:tab/>
        <w:t>First</w:t>
      </w:r>
      <w:r w:rsidRPr="003C5E35">
        <w:tab/>
        <w:t>Middle</w:t>
      </w:r>
      <w:r w:rsidRPr="003C5E35">
        <w:tab/>
        <w:t>Last</w:t>
      </w:r>
    </w:p>
    <w:p w:rsidR="00F4264C" w:rsidRPr="003C5E35" w:rsidRDefault="00F4264C" w:rsidP="00F4264C">
      <w:pPr>
        <w:pStyle w:val="00Normal"/>
        <w:tabs>
          <w:tab w:val="right" w:pos="9270"/>
        </w:tabs>
        <w:spacing w:after="0"/>
      </w:pPr>
      <w:r w:rsidRPr="003C5E35">
        <w:t xml:space="preserve">Name of family member for whom you will provide care: </w:t>
      </w:r>
      <w:r w:rsidRPr="003C5E35">
        <w:br/>
      </w:r>
      <w:r w:rsidRPr="003C5E35">
        <w:rPr>
          <w:u w:val="single"/>
        </w:rPr>
        <w:tab/>
      </w:r>
    </w:p>
    <w:p w:rsidR="00F4264C" w:rsidRPr="003C5E35" w:rsidRDefault="00F4264C" w:rsidP="00F4264C">
      <w:pPr>
        <w:pStyle w:val="00Normal"/>
        <w:tabs>
          <w:tab w:val="left" w:pos="1800"/>
          <w:tab w:val="left" w:pos="4320"/>
          <w:tab w:val="left" w:pos="7200"/>
        </w:tabs>
      </w:pPr>
      <w:r w:rsidRPr="003C5E35">
        <w:tab/>
        <w:t>First</w:t>
      </w:r>
      <w:r w:rsidRPr="003C5E35">
        <w:tab/>
        <w:t>Middle</w:t>
      </w:r>
      <w:r w:rsidRPr="003C5E35">
        <w:tab/>
        <w:t>Last</w:t>
      </w:r>
    </w:p>
    <w:p w:rsidR="00F4264C" w:rsidRPr="003C5E35" w:rsidRDefault="00F4264C" w:rsidP="00F4264C">
      <w:pPr>
        <w:pStyle w:val="00Normal"/>
        <w:tabs>
          <w:tab w:val="right" w:pos="9270"/>
        </w:tabs>
      </w:pPr>
      <w:r w:rsidRPr="003C5E35">
        <w:t>Relationship of family member to you:</w:t>
      </w:r>
      <w:r w:rsidRPr="003C5E35">
        <w:rPr>
          <w:u w:val="single"/>
        </w:rPr>
        <w:tab/>
      </w:r>
    </w:p>
    <w:p w:rsidR="00F4264C" w:rsidRPr="003C5E35" w:rsidRDefault="00F4264C" w:rsidP="00F4264C">
      <w:pPr>
        <w:pStyle w:val="00Normal"/>
        <w:tabs>
          <w:tab w:val="right" w:pos="9270"/>
        </w:tabs>
        <w:ind w:left="720"/>
      </w:pPr>
      <w:r w:rsidRPr="003C5E35">
        <w:t xml:space="preserve">If family member is your son or daughter, date of birth: </w:t>
      </w:r>
      <w:r w:rsidRPr="003C5E35">
        <w:rPr>
          <w:u w:val="single"/>
        </w:rPr>
        <w:tab/>
      </w:r>
    </w:p>
    <w:p w:rsidR="00F4264C" w:rsidRPr="003C5E35" w:rsidRDefault="00F4264C" w:rsidP="00F4264C">
      <w:pPr>
        <w:pStyle w:val="00Normal"/>
        <w:keepNext/>
        <w:keepLines/>
        <w:tabs>
          <w:tab w:val="right" w:pos="9270"/>
        </w:tabs>
        <w:rPr>
          <w:u w:val="single"/>
        </w:rPr>
      </w:pPr>
      <w:r w:rsidRPr="003C5E35">
        <w:t xml:space="preserve">Describe care you will provide to your family member and estimate leave needed to provide care: </w:t>
      </w:r>
      <w:r w:rsidRPr="003C5E35">
        <w:rPr>
          <w:u w:val="single"/>
        </w:rPr>
        <w:tab/>
      </w:r>
    </w:p>
    <w:p w:rsidR="00F4264C" w:rsidRPr="003C5E35" w:rsidRDefault="00F4264C" w:rsidP="00F4264C">
      <w:pPr>
        <w:pStyle w:val="00Normal"/>
        <w:tabs>
          <w:tab w:val="right" w:pos="9270"/>
        </w:tabs>
      </w:pPr>
      <w:r w:rsidRPr="003C5E35">
        <w:rPr>
          <w:u w:val="single"/>
        </w:rPr>
        <w:tab/>
      </w:r>
    </w:p>
    <w:p w:rsidR="00F4264C" w:rsidRPr="003C5E35" w:rsidRDefault="00F4264C" w:rsidP="00F4264C">
      <w:pPr>
        <w:pStyle w:val="00Normal"/>
        <w:tabs>
          <w:tab w:val="right" w:pos="9270"/>
        </w:tabs>
        <w:rPr>
          <w:u w:val="single"/>
        </w:rPr>
      </w:pPr>
      <w:r w:rsidRPr="003C5E35">
        <w:rPr>
          <w:u w:val="single"/>
        </w:rPr>
        <w:tab/>
      </w:r>
    </w:p>
    <w:p w:rsidR="00F4264C" w:rsidRPr="003C5E35" w:rsidRDefault="00F4264C" w:rsidP="00F4264C">
      <w:pPr>
        <w:pStyle w:val="NormalWeb"/>
      </w:pPr>
      <w:r w:rsidRPr="003C5E35">
        <w:t>Print Name of Employee: _____________________________________________</w:t>
      </w:r>
    </w:p>
    <w:p w:rsidR="00F4264C" w:rsidRPr="003C5E35" w:rsidRDefault="00F4264C" w:rsidP="00F4264C">
      <w:pPr>
        <w:pStyle w:val="NormalWeb"/>
      </w:pPr>
      <w:r w:rsidRPr="003C5E35">
        <w:t>Employee Signature: ________________________________________________</w:t>
      </w:r>
    </w:p>
    <w:p w:rsidR="00F4264C" w:rsidRPr="003C5E35" w:rsidRDefault="00F4264C" w:rsidP="00F4264C">
      <w:pPr>
        <w:pStyle w:val="NormalWeb"/>
      </w:pPr>
      <w:r w:rsidRPr="003C5E35">
        <w:t>Date: ____________________________________________________________</w:t>
      </w:r>
    </w:p>
    <w:p w:rsidR="00F4264C" w:rsidRPr="003C5E35" w:rsidRDefault="00F4264C" w:rsidP="00F4264C">
      <w:pPr>
        <w:pStyle w:val="NormalWeb"/>
      </w:pPr>
    </w:p>
    <w:p w:rsidR="00F4264C" w:rsidRPr="003C5E35" w:rsidRDefault="00F4264C" w:rsidP="00F4264C">
      <w:pPr>
        <w:pStyle w:val="00Normal"/>
        <w:keepNext/>
        <w:keepLines/>
        <w:rPr>
          <w:b/>
        </w:rPr>
      </w:pPr>
      <w:r w:rsidRPr="003C5E35">
        <w:rPr>
          <w:b/>
          <w:highlight w:val="lightGray"/>
        </w:rPr>
        <w:t>SECTION II: For Completion by the HEALTH CARE PROVIDER</w:t>
      </w:r>
    </w:p>
    <w:p w:rsidR="00F4264C" w:rsidRPr="003C5E35" w:rsidRDefault="00F4264C" w:rsidP="00F4264C">
      <w:pPr>
        <w:pStyle w:val="00Normal"/>
      </w:pPr>
      <w:r w:rsidRPr="003C5E35">
        <w:rPr>
          <w:b/>
          <w:bCs/>
        </w:rPr>
        <w:t xml:space="preserve">INSTRUCTIONS to the HEALTH CARE PROVIDER: </w:t>
      </w:r>
      <w:r w:rsidRPr="003C5E35">
        <w:t>The employee listed above has requested leave under the FMLA to care for your patient.  Answer, fully and completely, all applicable parts below.  Several questions seek a response as to the frequency or duration o</w:t>
      </w:r>
      <w:r w:rsidR="00D66C5E">
        <w:t xml:space="preserve">f a condition, treatment, etc. </w:t>
      </w:r>
      <w:r w:rsidRPr="003C5E35">
        <w:t xml:space="preserve">Your answer should be your </w:t>
      </w:r>
      <w:r w:rsidRPr="003C5E35">
        <w:lastRenderedPageBreak/>
        <w:t>best estimate based upon your medical knowledge, experience, and examination of the patie</w:t>
      </w:r>
      <w:r w:rsidR="00D66C5E">
        <w:t xml:space="preserve">nt. </w:t>
      </w:r>
      <w:r w:rsidRPr="003C5E35">
        <w:t xml:space="preserve">Be as specific as you can; terms such as “lifetime,” “unknown,” or “indeterminate” may not be sufficient to determine FMLA coverage.  Limit your responses to the condition for which the patient needs leave.  </w:t>
      </w:r>
    </w:p>
    <w:p w:rsidR="00F4264C" w:rsidRPr="003C5E35" w:rsidRDefault="00F4264C" w:rsidP="00F4264C">
      <w:pPr>
        <w:pStyle w:val="00Normal"/>
      </w:pPr>
      <w:r w:rsidRPr="003C5E35">
        <w:rPr>
          <w:bCs/>
          <w:iCs/>
        </w:rPr>
        <w:t xml:space="preserve">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w:t>
      </w:r>
      <w:r w:rsidRPr="003C5E35">
        <w:t xml:space="preserve"> However, information about an employee's family member, that may be considered family medical history, may be provided if the employee is requesting FMLA leave to care for that family member with a serious health condition and the information is necessary to determine the employee's eligibility for FMLA leave.</w:t>
      </w:r>
    </w:p>
    <w:p w:rsidR="00F4264C" w:rsidRPr="003C5E35" w:rsidRDefault="00F4264C" w:rsidP="00F4264C">
      <w:pPr>
        <w:pStyle w:val="00Normal"/>
        <w:rPr>
          <w:rFonts w:eastAsia="Times New Roman"/>
        </w:rPr>
      </w:pPr>
      <w:r w:rsidRPr="003C5E35">
        <w:t>Please be sure to sign the form on the last page.</w:t>
      </w:r>
    </w:p>
    <w:p w:rsidR="00F4264C" w:rsidRPr="003C5E35" w:rsidRDefault="00F4264C" w:rsidP="00F4264C">
      <w:pPr>
        <w:pStyle w:val="00Normal"/>
        <w:tabs>
          <w:tab w:val="right" w:pos="9270"/>
        </w:tabs>
      </w:pPr>
      <w:r w:rsidRPr="003C5E35">
        <w:t xml:space="preserve">Provider’s name and business address: </w:t>
      </w:r>
      <w:r w:rsidRPr="003C5E35">
        <w:rPr>
          <w:u w:val="single"/>
        </w:rPr>
        <w:tab/>
      </w:r>
    </w:p>
    <w:p w:rsidR="00F4264C" w:rsidRPr="003C5E35" w:rsidRDefault="00F4264C" w:rsidP="00F4264C">
      <w:pPr>
        <w:pStyle w:val="00Normal"/>
        <w:tabs>
          <w:tab w:val="right" w:pos="9270"/>
        </w:tabs>
      </w:pPr>
      <w:r w:rsidRPr="003C5E35">
        <w:rPr>
          <w:rFonts w:eastAsia="Times New Roman"/>
        </w:rPr>
        <w:t>Type of practice / Medical specialty</w:t>
      </w:r>
      <w:r w:rsidRPr="003C5E35">
        <w:t xml:space="preserve">:  </w:t>
      </w:r>
      <w:r w:rsidRPr="003C5E35">
        <w:rPr>
          <w:u w:val="single"/>
        </w:rPr>
        <w:tab/>
      </w:r>
    </w:p>
    <w:p w:rsidR="00F4264C" w:rsidRPr="003C5E35" w:rsidRDefault="00F4264C" w:rsidP="00F4264C">
      <w:pPr>
        <w:pStyle w:val="00Normal"/>
        <w:tabs>
          <w:tab w:val="right" w:pos="5040"/>
          <w:tab w:val="left" w:pos="5220"/>
          <w:tab w:val="right" w:pos="9270"/>
        </w:tabs>
        <w:rPr>
          <w:u w:val="single"/>
        </w:rPr>
      </w:pPr>
      <w:r w:rsidRPr="003C5E35">
        <w:t xml:space="preserve">Telephone: </w:t>
      </w:r>
      <w:r w:rsidRPr="003C5E35">
        <w:rPr>
          <w:u w:val="single"/>
        </w:rPr>
        <w:t>(     )</w:t>
      </w:r>
      <w:r w:rsidRPr="003C5E35">
        <w:rPr>
          <w:u w:val="single"/>
        </w:rPr>
        <w:tab/>
      </w:r>
      <w:r w:rsidRPr="003C5E35">
        <w:tab/>
        <w:t xml:space="preserve">Fax: </w:t>
      </w:r>
      <w:r w:rsidRPr="003C5E35">
        <w:rPr>
          <w:u w:val="single"/>
        </w:rPr>
        <w:t>(     )</w:t>
      </w:r>
      <w:r w:rsidRPr="003C5E35">
        <w:rPr>
          <w:u w:val="single"/>
        </w:rPr>
        <w:tab/>
      </w:r>
    </w:p>
    <w:p w:rsidR="00F4264C" w:rsidRPr="003C5E35" w:rsidRDefault="00F4264C" w:rsidP="00F4264C">
      <w:pPr>
        <w:pStyle w:val="00Normal"/>
        <w:tabs>
          <w:tab w:val="right" w:pos="5040"/>
          <w:tab w:val="left" w:pos="5220"/>
          <w:tab w:val="right" w:pos="9270"/>
        </w:tabs>
      </w:pPr>
      <w:r w:rsidRPr="003C5E35">
        <w:t>E-mail: _______________________________________________________</w:t>
      </w:r>
    </w:p>
    <w:p w:rsidR="00F4264C" w:rsidRPr="003C5E35" w:rsidRDefault="00F4264C" w:rsidP="00F4264C">
      <w:pPr>
        <w:pStyle w:val="00Normal"/>
        <w:rPr>
          <w:b/>
        </w:rPr>
      </w:pPr>
      <w:r w:rsidRPr="003C5E35">
        <w:rPr>
          <w:b/>
          <w:highlight w:val="lightGray"/>
        </w:rPr>
        <w:t>PART A: MEDICAL FACTS</w:t>
      </w:r>
    </w:p>
    <w:p w:rsidR="00F4264C" w:rsidRPr="003C5E35" w:rsidRDefault="00F4264C" w:rsidP="004C05BF">
      <w:pPr>
        <w:pStyle w:val="Heading1"/>
        <w:numPr>
          <w:ilvl w:val="0"/>
          <w:numId w:val="22"/>
        </w:numPr>
        <w:tabs>
          <w:tab w:val="num" w:pos="720"/>
        </w:tabs>
        <w:ind w:firstLine="0"/>
        <w:rPr>
          <w:szCs w:val="22"/>
        </w:rPr>
      </w:pPr>
      <w:r w:rsidRPr="003C5E35">
        <w:rPr>
          <w:szCs w:val="22"/>
        </w:rPr>
        <w:t xml:space="preserve">Approximate date condition commenced: </w:t>
      </w:r>
      <w:r w:rsidRPr="003C5E35">
        <w:rPr>
          <w:szCs w:val="22"/>
          <w:u w:val="single" w:color="000000"/>
        </w:rPr>
        <w:t xml:space="preserve"> </w:t>
      </w:r>
      <w:r w:rsidRPr="003C5E35">
        <w:rPr>
          <w:szCs w:val="22"/>
          <w:u w:val="single" w:color="000000"/>
        </w:rPr>
        <w:tab/>
      </w:r>
    </w:p>
    <w:p w:rsidR="00F4264C" w:rsidRPr="003C5E35" w:rsidRDefault="00F4264C" w:rsidP="00F4264C">
      <w:pPr>
        <w:pStyle w:val="00LeftIndent5"/>
        <w:tabs>
          <w:tab w:val="right" w:pos="9270"/>
        </w:tabs>
      </w:pPr>
      <w:r w:rsidRPr="003C5E35">
        <w:t xml:space="preserve">Probable duration of condition: </w:t>
      </w:r>
      <w:r w:rsidRPr="003C5E35">
        <w:rPr>
          <w:u w:val="single" w:color="000000"/>
        </w:rPr>
        <w:t xml:space="preserve"> </w:t>
      </w:r>
      <w:r w:rsidRPr="003C5E35">
        <w:rPr>
          <w:u w:val="single" w:color="000000"/>
        </w:rPr>
        <w:tab/>
      </w:r>
    </w:p>
    <w:p w:rsidR="00F4264C" w:rsidRPr="003C5E35" w:rsidRDefault="00F4264C" w:rsidP="00F4264C">
      <w:pPr>
        <w:pStyle w:val="00LeftIndent5"/>
      </w:pPr>
      <w:r w:rsidRPr="003C5E35">
        <w:t>Was the patient admitted for an overnight stay in a hospital, hospice, or residential medical care facility?</w:t>
      </w:r>
    </w:p>
    <w:p w:rsidR="00F4264C" w:rsidRPr="003C5E35" w:rsidRDefault="00F4264C" w:rsidP="00F4264C">
      <w:pPr>
        <w:pStyle w:val="00LeftIndent5"/>
        <w:tabs>
          <w:tab w:val="left" w:pos="2520"/>
          <w:tab w:val="right" w:pos="9270"/>
        </w:tabs>
      </w:pPr>
      <w:r w:rsidRPr="003C5E35">
        <w:rPr>
          <w:u w:color="000000"/>
        </w:rPr>
        <w:t>_____</w:t>
      </w:r>
      <w:r w:rsidRPr="003C5E35">
        <w:t>No</w:t>
      </w:r>
      <w:r w:rsidRPr="003C5E35">
        <w:tab/>
        <w:t xml:space="preserve">_____Yes.  If yes, dates of admission: </w:t>
      </w:r>
      <w:r w:rsidRPr="003C5E35">
        <w:rPr>
          <w:u w:val="single"/>
        </w:rPr>
        <w:tab/>
      </w:r>
    </w:p>
    <w:p w:rsidR="00F4264C" w:rsidRPr="003C5E35" w:rsidRDefault="00F4264C" w:rsidP="00F4264C">
      <w:pPr>
        <w:pStyle w:val="00LeftIndent5"/>
        <w:tabs>
          <w:tab w:val="right" w:pos="9270"/>
        </w:tabs>
      </w:pPr>
      <w:r w:rsidRPr="003C5E35">
        <w:t xml:space="preserve">Date(s) you treated the patient for condition: </w:t>
      </w:r>
      <w:r w:rsidRPr="003C5E35">
        <w:rPr>
          <w:u w:val="single"/>
        </w:rPr>
        <w:tab/>
      </w:r>
    </w:p>
    <w:p w:rsidR="00F4264C" w:rsidRPr="003C5E35" w:rsidRDefault="00F4264C" w:rsidP="00F4264C">
      <w:pPr>
        <w:pStyle w:val="00LeftIndent5"/>
      </w:pPr>
      <w:r w:rsidRPr="003C5E35">
        <w:t>Was medication, other than over-the-counter medication, prescribed?</w:t>
      </w:r>
      <w:r w:rsidRPr="003C5E35">
        <w:br/>
      </w:r>
      <w:r w:rsidRPr="003C5E35">
        <w:tab/>
        <w:t>_____No</w:t>
      </w:r>
      <w:r w:rsidRPr="003C5E35">
        <w:tab/>
        <w:t>_____Yes</w:t>
      </w:r>
    </w:p>
    <w:p w:rsidR="00F4264C" w:rsidRPr="003C5E35" w:rsidRDefault="00F4264C" w:rsidP="00F4264C">
      <w:pPr>
        <w:pStyle w:val="00LeftIndent5"/>
        <w:tabs>
          <w:tab w:val="left" w:pos="1440"/>
        </w:tabs>
        <w:rPr>
          <w:rFonts w:eastAsia="Times New Roman"/>
        </w:rPr>
      </w:pPr>
      <w:r w:rsidRPr="003C5E35">
        <w:t>Will the patient need to have treatment visits at least twice per year due to the condition?</w:t>
      </w:r>
      <w:r w:rsidRPr="003C5E35">
        <w:tab/>
        <w:t>_____No</w:t>
      </w:r>
      <w:r w:rsidRPr="003C5E35">
        <w:tab/>
        <w:t>_____</w:t>
      </w:r>
      <w:r w:rsidRPr="003C5E35">
        <w:rPr>
          <w:rFonts w:eastAsia="Times New Roman"/>
        </w:rPr>
        <w:t>Yes</w:t>
      </w:r>
    </w:p>
    <w:p w:rsidR="00F4264C" w:rsidRPr="003C5E35" w:rsidRDefault="00F4264C" w:rsidP="00F4264C">
      <w:pPr>
        <w:pStyle w:val="00LeftIndent5"/>
        <w:rPr>
          <w:rFonts w:eastAsia="Times New Roman"/>
        </w:rPr>
      </w:pPr>
      <w:r w:rsidRPr="003C5E35">
        <w:lastRenderedPageBreak/>
        <w:t>Was the patient referred to other health care provider(s) for evaluation or treatment (</w:t>
      </w:r>
      <w:r w:rsidRPr="00D66C5E">
        <w:rPr>
          <w:i/>
        </w:rPr>
        <w:t>e.g.</w:t>
      </w:r>
      <w:r w:rsidRPr="00D66C5E">
        <w:t xml:space="preserve">, </w:t>
      </w:r>
      <w:r w:rsidRPr="003C5E35">
        <w:t>physical therapist)?</w:t>
      </w:r>
      <w:r w:rsidRPr="003C5E35">
        <w:tab/>
      </w:r>
      <w:r w:rsidRPr="003C5E35">
        <w:rPr>
          <w:rFonts w:eastAsia="Times New Roman"/>
        </w:rPr>
        <w:t>_____No</w:t>
      </w:r>
      <w:r w:rsidRPr="003C5E35">
        <w:rPr>
          <w:rFonts w:eastAsia="Times New Roman"/>
        </w:rPr>
        <w:tab/>
        <w:t>_____Yes</w:t>
      </w:r>
      <w:r w:rsidRPr="003C5E35">
        <w:rPr>
          <w:rFonts w:eastAsia="Times New Roman"/>
        </w:rPr>
        <w:br/>
        <w:t>If yes, state the nature of such treatments and expected duration of treatment:</w:t>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Heading1"/>
        <w:tabs>
          <w:tab w:val="num" w:pos="720"/>
        </w:tabs>
        <w:spacing w:before="31" w:after="0" w:line="248" w:lineRule="exact"/>
        <w:ind w:left="720" w:right="-20" w:hanging="720"/>
        <w:rPr>
          <w:szCs w:val="22"/>
        </w:rPr>
      </w:pPr>
      <w:r w:rsidRPr="003C5E35">
        <w:rPr>
          <w:szCs w:val="22"/>
        </w:rPr>
        <w:t>Is the medical condition pregnancy?</w:t>
      </w:r>
      <w:r w:rsidRPr="003C5E35">
        <w:rPr>
          <w:szCs w:val="22"/>
        </w:rPr>
        <w:tab/>
      </w:r>
      <w:r w:rsidRPr="003C5E35">
        <w:rPr>
          <w:szCs w:val="22"/>
        </w:rPr>
        <w:tab/>
        <w:t>_____No</w:t>
      </w:r>
      <w:r w:rsidRPr="003C5E35">
        <w:rPr>
          <w:szCs w:val="22"/>
        </w:rPr>
        <w:tab/>
        <w:t xml:space="preserve">_____Yes  </w:t>
      </w:r>
    </w:p>
    <w:p w:rsidR="00F4264C" w:rsidRPr="003C5E35" w:rsidRDefault="00F4264C" w:rsidP="00F4264C">
      <w:pPr>
        <w:pStyle w:val="00LeftIndent5"/>
        <w:tabs>
          <w:tab w:val="right" w:pos="9270"/>
        </w:tabs>
      </w:pPr>
      <w:r w:rsidRPr="003C5E35">
        <w:t xml:space="preserve">If so, expected delivery date: </w:t>
      </w:r>
      <w:r w:rsidRPr="003C5E35">
        <w:rPr>
          <w:u w:val="single"/>
        </w:rPr>
        <w:tab/>
      </w:r>
    </w:p>
    <w:p w:rsidR="00F4264C" w:rsidRPr="003C5E35" w:rsidRDefault="00F4264C" w:rsidP="00F4264C">
      <w:pPr>
        <w:pStyle w:val="Heading1"/>
        <w:tabs>
          <w:tab w:val="num" w:pos="720"/>
        </w:tabs>
        <w:ind w:left="720" w:hanging="720"/>
        <w:rPr>
          <w:szCs w:val="22"/>
        </w:rPr>
      </w:pPr>
      <w:r w:rsidRPr="003C5E35">
        <w:rPr>
          <w:szCs w:val="22"/>
        </w:rPr>
        <w:t>Describe other relevant medical facts, if any, related to the condition for which the patient needs care (such medical facts may include symptoms, diagnosis, or any regimen of continuing treatment such as the use of specialized equipment).</w:t>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Normal"/>
      </w:pPr>
      <w:r w:rsidRPr="003C5E35">
        <w:rPr>
          <w:b/>
          <w:highlight w:val="lightGray"/>
        </w:rPr>
        <w:t>PART B: AMOUNT OF CARE NEEDED:</w:t>
      </w:r>
      <w:r w:rsidRPr="003C5E35">
        <w:rPr>
          <w:b/>
        </w:rPr>
        <w:t xml:space="preserve"> </w:t>
      </w:r>
      <w:r w:rsidRPr="003C5E35">
        <w:t>When answering these questions, keep in mind that your patient’s need for care by the employee seeking leave may include assistance with basic medical, hygienic, nutritional, safety or transportation needs, or the provision of physical or psychological care.</w:t>
      </w:r>
    </w:p>
    <w:p w:rsidR="00F4264C" w:rsidRPr="003C5E35" w:rsidRDefault="00F4264C" w:rsidP="00F4264C">
      <w:pPr>
        <w:pStyle w:val="Heading1"/>
        <w:tabs>
          <w:tab w:val="num" w:pos="720"/>
        </w:tabs>
        <w:ind w:left="720" w:hanging="720"/>
        <w:rPr>
          <w:szCs w:val="22"/>
        </w:rPr>
      </w:pPr>
      <w:r w:rsidRPr="003C5E35">
        <w:rPr>
          <w:szCs w:val="22"/>
        </w:rPr>
        <w:t xml:space="preserve">Will the patient be incapacitated for a single continuous period of time, including any time for treatment and recovery? </w:t>
      </w:r>
      <w:r w:rsidRPr="003C5E35">
        <w:rPr>
          <w:szCs w:val="22"/>
        </w:rPr>
        <w:tab/>
        <w:t>_____No</w:t>
      </w:r>
      <w:r w:rsidRPr="003C5E35">
        <w:rPr>
          <w:szCs w:val="22"/>
        </w:rPr>
        <w:tab/>
        <w:t>_____Yes</w:t>
      </w:r>
    </w:p>
    <w:p w:rsidR="00F4264C" w:rsidRPr="003C5E35" w:rsidRDefault="00F4264C" w:rsidP="00F4264C">
      <w:pPr>
        <w:pStyle w:val="00LeftIndent5"/>
        <w:tabs>
          <w:tab w:val="right" w:pos="9270"/>
        </w:tabs>
      </w:pPr>
      <w:r w:rsidRPr="003C5E35">
        <w:t>Estimate the beginning and ending dates for the period of incapacity:</w:t>
      </w:r>
      <w:r w:rsidRPr="003C5E35">
        <w:rPr>
          <w:rFonts w:eastAsia="Times New Roman"/>
        </w:rPr>
        <w:br/>
      </w:r>
      <w:r w:rsidRPr="003C5E35">
        <w:rPr>
          <w:u w:val="single" w:color="000000"/>
        </w:rPr>
        <w:tab/>
      </w:r>
    </w:p>
    <w:p w:rsidR="00F4264C" w:rsidRPr="003C5E35" w:rsidRDefault="00F4264C" w:rsidP="00F4264C">
      <w:pPr>
        <w:pStyle w:val="00LeftIndent5"/>
      </w:pPr>
      <w:r w:rsidRPr="003C5E35">
        <w:t>During this time, will the patient need care?</w:t>
      </w:r>
      <w:r w:rsidRPr="003C5E35">
        <w:tab/>
      </w:r>
      <w:r w:rsidRPr="003C5E35">
        <w:tab/>
        <w:t>_____No</w:t>
      </w:r>
      <w:r w:rsidRPr="003C5E35">
        <w:tab/>
        <w:t>_____Yes</w:t>
      </w:r>
    </w:p>
    <w:p w:rsidR="00F4264C" w:rsidRPr="003C5E35" w:rsidRDefault="00F4264C" w:rsidP="00F4264C">
      <w:pPr>
        <w:pStyle w:val="00LeftIndent5"/>
      </w:pPr>
      <w:r w:rsidRPr="003C5E35">
        <w:t>Explain the care needed by the patient and why such care is medically necessary:</w:t>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pPr>
      <w:r w:rsidRPr="003C5E35">
        <w:rPr>
          <w:u w:val="single"/>
        </w:rPr>
        <w:tab/>
      </w:r>
    </w:p>
    <w:p w:rsidR="00D66C5E" w:rsidRDefault="00F4264C" w:rsidP="00F4264C">
      <w:pPr>
        <w:pStyle w:val="Heading1"/>
        <w:tabs>
          <w:tab w:val="num" w:pos="720"/>
        </w:tabs>
        <w:ind w:left="720" w:hanging="720"/>
        <w:rPr>
          <w:szCs w:val="22"/>
        </w:rPr>
      </w:pPr>
      <w:r w:rsidRPr="003C5E35">
        <w:rPr>
          <w:szCs w:val="22"/>
        </w:rPr>
        <w:t>Will the patient require follow-up treatments, including any time for recovery?</w:t>
      </w:r>
    </w:p>
    <w:p w:rsidR="00F4264C" w:rsidRPr="003C5E35" w:rsidRDefault="00F4264C" w:rsidP="00D66C5E">
      <w:pPr>
        <w:pStyle w:val="Heading1"/>
        <w:numPr>
          <w:ilvl w:val="0"/>
          <w:numId w:val="0"/>
        </w:numPr>
        <w:ind w:left="720"/>
        <w:rPr>
          <w:szCs w:val="22"/>
        </w:rPr>
      </w:pPr>
      <w:r w:rsidRPr="003C5E35">
        <w:rPr>
          <w:szCs w:val="22"/>
        </w:rPr>
        <w:t>_____No</w:t>
      </w:r>
      <w:r w:rsidRPr="003C5E35">
        <w:rPr>
          <w:szCs w:val="22"/>
        </w:rPr>
        <w:tab/>
        <w:t>_____Yes</w:t>
      </w:r>
    </w:p>
    <w:p w:rsidR="00F4264C" w:rsidRPr="003C5E35" w:rsidRDefault="00F4264C" w:rsidP="00F4264C">
      <w:pPr>
        <w:pStyle w:val="00LeftIndent5"/>
        <w:tabs>
          <w:tab w:val="right" w:pos="9270"/>
        </w:tabs>
      </w:pPr>
      <w:r w:rsidRPr="003C5E35">
        <w:t>Estimate treatment schedule, if any, including the dates of any scheduled appointments and the time required for each appointment, including any recovery period:</w:t>
      </w:r>
    </w:p>
    <w:p w:rsidR="00F4264C" w:rsidRPr="003C5E35" w:rsidRDefault="00F4264C" w:rsidP="00F4264C">
      <w:pPr>
        <w:pStyle w:val="00LeftIndent5"/>
        <w:tabs>
          <w:tab w:val="right" w:pos="9270"/>
        </w:tabs>
      </w:pPr>
      <w:r w:rsidRPr="003C5E35">
        <w:rPr>
          <w:u w:val="single"/>
        </w:rPr>
        <w:lastRenderedPageBreak/>
        <w:tab/>
      </w:r>
    </w:p>
    <w:p w:rsidR="00F4264C" w:rsidRPr="003C5E35" w:rsidRDefault="00F4264C" w:rsidP="00F4264C">
      <w:pPr>
        <w:pStyle w:val="00LeftIndent5"/>
      </w:pPr>
      <w:r w:rsidRPr="003C5E35">
        <w:t>Explain the care needed by the patient, and why such care is medically necessary:</w:t>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Heading1"/>
        <w:tabs>
          <w:tab w:val="num" w:pos="720"/>
        </w:tabs>
        <w:ind w:left="720" w:hanging="720"/>
        <w:rPr>
          <w:szCs w:val="22"/>
        </w:rPr>
      </w:pPr>
      <w:r w:rsidRPr="003C5E35">
        <w:rPr>
          <w:szCs w:val="22"/>
        </w:rPr>
        <w:t xml:space="preserve">Will the patient require care on an intermittent or reduced schedule basis, including any time for recovery? </w:t>
      </w:r>
      <w:r w:rsidRPr="003C5E35">
        <w:rPr>
          <w:szCs w:val="22"/>
        </w:rPr>
        <w:tab/>
        <w:t>_____No</w:t>
      </w:r>
      <w:r w:rsidRPr="003C5E35">
        <w:rPr>
          <w:szCs w:val="22"/>
        </w:rPr>
        <w:tab/>
        <w:t>_____Yes</w:t>
      </w:r>
    </w:p>
    <w:p w:rsidR="00F4264C" w:rsidRPr="003C5E35" w:rsidRDefault="00F4264C" w:rsidP="00F4264C">
      <w:pPr>
        <w:pStyle w:val="00LeftIndent5"/>
        <w:tabs>
          <w:tab w:val="left" w:pos="3240"/>
        </w:tabs>
      </w:pPr>
      <w:r w:rsidRPr="003C5E35">
        <w:t>Estimate the hours the patient needs care on an intermittent basis, if any:</w:t>
      </w:r>
    </w:p>
    <w:p w:rsidR="00F4264C" w:rsidRPr="003C5E35" w:rsidRDefault="00F4264C" w:rsidP="00F4264C">
      <w:pPr>
        <w:pStyle w:val="00LeftIndent5"/>
        <w:tabs>
          <w:tab w:val="left" w:pos="3240"/>
        </w:tabs>
      </w:pPr>
      <w:r w:rsidRPr="003C5E35">
        <w:t>_____ hour(s) per day;</w:t>
      </w:r>
      <w:r w:rsidRPr="003C5E35">
        <w:tab/>
        <w:t>_____days per week from __________ through __________</w:t>
      </w:r>
    </w:p>
    <w:p w:rsidR="00F4264C" w:rsidRPr="003C5E35" w:rsidRDefault="00F4264C" w:rsidP="00F4264C">
      <w:pPr>
        <w:pStyle w:val="00LeftIndent5"/>
      </w:pPr>
      <w:r w:rsidRPr="003C5E35">
        <w:t>Explain the care needed by the patient, and why such care is medically necessary:</w:t>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Heading1"/>
        <w:tabs>
          <w:tab w:val="num" w:pos="720"/>
        </w:tabs>
        <w:ind w:left="720" w:hanging="720"/>
        <w:rPr>
          <w:szCs w:val="22"/>
        </w:rPr>
      </w:pPr>
      <w:r w:rsidRPr="003C5E35">
        <w:rPr>
          <w:szCs w:val="22"/>
        </w:rPr>
        <w:t>Will the condition cause episodic flare-ups periodically preventing the patient from participating in normal daily activities?</w:t>
      </w:r>
      <w:r w:rsidRPr="003C5E35">
        <w:rPr>
          <w:szCs w:val="22"/>
        </w:rPr>
        <w:tab/>
        <w:t>_____No</w:t>
      </w:r>
      <w:r w:rsidRPr="003C5E35">
        <w:rPr>
          <w:szCs w:val="22"/>
        </w:rPr>
        <w:tab/>
        <w:t>_____Yes</w:t>
      </w:r>
    </w:p>
    <w:p w:rsidR="00F4264C" w:rsidRPr="003C5E35" w:rsidRDefault="00F4264C" w:rsidP="00F4264C">
      <w:pPr>
        <w:pStyle w:val="00LeftIndent5"/>
      </w:pPr>
      <w:r w:rsidRPr="003C5E35">
        <w:t xml:space="preserve">Based upon the patient’s medical history and your knowledge of the medical condition, estimate the frequency of flare-ups and the duration of related incapacity that the patient may have over the next </w:t>
      </w:r>
      <w:r w:rsidR="00D66C5E">
        <w:t>six</w:t>
      </w:r>
      <w:r w:rsidRPr="003C5E35">
        <w:t xml:space="preserve"> months (</w:t>
      </w:r>
      <w:r w:rsidRPr="00D66C5E">
        <w:rPr>
          <w:i/>
        </w:rPr>
        <w:t>e.g</w:t>
      </w:r>
      <w:r w:rsidRPr="00D66C5E">
        <w:t>.,</w:t>
      </w:r>
      <w:r w:rsidRPr="003C5E35">
        <w:t xml:space="preserve"> </w:t>
      </w:r>
      <w:r w:rsidR="00D66C5E">
        <w:t>one</w:t>
      </w:r>
      <w:r w:rsidRPr="003C5E35">
        <w:t xml:space="preserve"> episode every </w:t>
      </w:r>
      <w:r w:rsidR="00D66C5E">
        <w:t>three</w:t>
      </w:r>
      <w:r w:rsidRPr="003C5E35">
        <w:t xml:space="preserve"> months lasting </w:t>
      </w:r>
      <w:r w:rsidR="00D66C5E">
        <w:t>one-two</w:t>
      </w:r>
      <w:r w:rsidRPr="003C5E35">
        <w:t xml:space="preserve"> days):</w:t>
      </w:r>
    </w:p>
    <w:p w:rsidR="00F4264C" w:rsidRPr="003C5E35" w:rsidRDefault="00F4264C" w:rsidP="00F4264C">
      <w:pPr>
        <w:pStyle w:val="00LeftIndent5"/>
        <w:tabs>
          <w:tab w:val="left" w:pos="2160"/>
        </w:tabs>
      </w:pPr>
      <w:r w:rsidRPr="003C5E35">
        <w:t xml:space="preserve">Frequency: </w:t>
      </w:r>
      <w:r w:rsidRPr="003C5E35">
        <w:tab/>
        <w:t>_____ times per _____ week(s) _____ month(s)</w:t>
      </w:r>
    </w:p>
    <w:p w:rsidR="00F4264C" w:rsidRPr="003C5E35" w:rsidRDefault="00F4264C" w:rsidP="00F4264C">
      <w:pPr>
        <w:pStyle w:val="00LeftIndent5"/>
        <w:tabs>
          <w:tab w:val="left" w:pos="2160"/>
        </w:tabs>
      </w:pPr>
      <w:r w:rsidRPr="003C5E35">
        <w:t>Duration:</w:t>
      </w:r>
      <w:r w:rsidRPr="003C5E35">
        <w:tab/>
        <w:t>_____ hours or _____ day(s) per episode</w:t>
      </w:r>
    </w:p>
    <w:p w:rsidR="00F4264C" w:rsidRPr="003C5E35" w:rsidRDefault="00F4264C" w:rsidP="00F4264C">
      <w:pPr>
        <w:pStyle w:val="00LeftIndent5"/>
      </w:pPr>
      <w:r w:rsidRPr="003C5E35">
        <w:t xml:space="preserve">Does the patient need care during these flare-ups? </w:t>
      </w:r>
      <w:r w:rsidRPr="003C5E35">
        <w:tab/>
        <w:t>_____No</w:t>
      </w:r>
      <w:r w:rsidRPr="003C5E35">
        <w:tab/>
        <w:t>_____Yes</w:t>
      </w:r>
    </w:p>
    <w:p w:rsidR="00F4264C" w:rsidRPr="003C5E35" w:rsidRDefault="00F4264C" w:rsidP="00F4264C">
      <w:pPr>
        <w:pStyle w:val="00LeftIndent5"/>
      </w:pPr>
      <w:r w:rsidRPr="003C5E35">
        <w:t>Explain the care needed by the patient, and why such care is medically necessary:</w:t>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00LeftIndent5"/>
        <w:tabs>
          <w:tab w:val="right" w:pos="9270"/>
        </w:tabs>
      </w:pPr>
      <w:r w:rsidRPr="003C5E35">
        <w:rPr>
          <w:u w:val="single"/>
        </w:rPr>
        <w:tab/>
      </w:r>
    </w:p>
    <w:p w:rsidR="001B1525" w:rsidRDefault="001B1525" w:rsidP="00F4264C">
      <w:pPr>
        <w:pStyle w:val="00Normal"/>
        <w:spacing w:after="120"/>
        <w:rPr>
          <w:b/>
          <w:highlight w:val="lightGray"/>
        </w:rPr>
      </w:pPr>
    </w:p>
    <w:p w:rsidR="001B1525" w:rsidRDefault="001B1525" w:rsidP="00F4264C">
      <w:pPr>
        <w:pStyle w:val="00Normal"/>
        <w:spacing w:after="120"/>
        <w:rPr>
          <w:b/>
          <w:highlight w:val="lightGray"/>
        </w:rPr>
      </w:pPr>
    </w:p>
    <w:p w:rsidR="00F4264C" w:rsidRPr="003C5E35" w:rsidRDefault="00F4264C" w:rsidP="00F4264C">
      <w:pPr>
        <w:pStyle w:val="00Normal"/>
        <w:spacing w:after="120"/>
        <w:rPr>
          <w:b/>
        </w:rPr>
      </w:pPr>
      <w:r w:rsidRPr="003C5E35">
        <w:rPr>
          <w:b/>
          <w:highlight w:val="lightGray"/>
        </w:rPr>
        <w:lastRenderedPageBreak/>
        <w:t>ADDITIONAL INFORMATION: IDENTIFY QUESTION NUMBER WITH YOUR ADDITIONAL ANSWER.</w:t>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spacing w:after="120"/>
      </w:pPr>
      <w:r w:rsidRPr="003C5E35">
        <w:rPr>
          <w:u w:val="single"/>
        </w:rPr>
        <w:tab/>
      </w:r>
    </w:p>
    <w:p w:rsidR="00F4264C" w:rsidRPr="003C5E35" w:rsidRDefault="00F4264C" w:rsidP="00F4264C">
      <w:pPr>
        <w:pStyle w:val="00LeftIndent5"/>
        <w:tabs>
          <w:tab w:val="right" w:pos="9270"/>
        </w:tabs>
      </w:pPr>
      <w:r w:rsidRPr="003C5E35">
        <w:rPr>
          <w:u w:val="single"/>
        </w:rPr>
        <w:tab/>
      </w:r>
    </w:p>
    <w:p w:rsidR="00F4264C" w:rsidRPr="003C5E35" w:rsidRDefault="00F4264C" w:rsidP="00F4264C">
      <w:pPr>
        <w:pStyle w:val="MemoPara-Clause"/>
        <w:rPr>
          <w:sz w:val="22"/>
          <w:szCs w:val="22"/>
        </w:rPr>
      </w:pPr>
      <w:r w:rsidRPr="003C5E35">
        <w:rPr>
          <w:rStyle w:val="indentspacer"/>
          <w:sz w:val="22"/>
          <w:szCs w:val="22"/>
        </w:rPr>
        <w:t> </w:t>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020"/>
        <w:gridCol w:w="3022"/>
      </w:tblGrid>
      <w:tr w:rsidR="00F4264C" w:rsidRPr="003C5E35" w:rsidTr="004C05BF">
        <w:trPr>
          <w:jc w:val="center"/>
        </w:trPr>
        <w:tc>
          <w:tcPr>
            <w:tcW w:w="7703" w:type="dxa"/>
            <w:gridSpan w:val="2"/>
          </w:tcPr>
          <w:p w:rsidR="00F4264C" w:rsidRPr="003C5E35" w:rsidRDefault="00F4264C" w:rsidP="003C5E35">
            <w:pPr>
              <w:spacing w:line="240" w:lineRule="atLeast"/>
            </w:pPr>
            <w:r w:rsidRPr="003C5E35">
              <w:rPr>
                <w:b/>
              </w:rPr>
              <w:t>Signature of Health Care Provider (sign and print name):</w:t>
            </w:r>
          </w:p>
          <w:p w:rsidR="00F4264C" w:rsidRPr="003C5E35" w:rsidRDefault="00F4264C" w:rsidP="004C05BF"/>
        </w:tc>
        <w:tc>
          <w:tcPr>
            <w:tcW w:w="3022" w:type="dxa"/>
          </w:tcPr>
          <w:p w:rsidR="00F4264C" w:rsidRPr="003C5E35" w:rsidRDefault="00F4264C" w:rsidP="004C05BF">
            <w:pPr>
              <w:spacing w:line="240" w:lineRule="atLeast"/>
            </w:pPr>
            <w:r w:rsidRPr="003C5E35">
              <w:rPr>
                <w:b/>
              </w:rPr>
              <w:t>Date</w:t>
            </w:r>
            <w:r w:rsidRPr="003C5E35">
              <w:t>:</w:t>
            </w:r>
          </w:p>
          <w:p w:rsidR="00F4264C" w:rsidRPr="003C5E35" w:rsidRDefault="00F4264C" w:rsidP="004C05BF"/>
        </w:tc>
      </w:tr>
      <w:tr w:rsidR="00F4264C" w:rsidRPr="003C5E35" w:rsidTr="004C05BF">
        <w:trPr>
          <w:trHeight w:val="575"/>
          <w:jc w:val="center"/>
        </w:trPr>
        <w:tc>
          <w:tcPr>
            <w:tcW w:w="3683" w:type="dxa"/>
          </w:tcPr>
          <w:p w:rsidR="00F4264C" w:rsidRPr="003C5E35" w:rsidRDefault="00F4264C" w:rsidP="004C05BF">
            <w:pPr>
              <w:spacing w:line="240" w:lineRule="atLeast"/>
            </w:pPr>
            <w:r w:rsidRPr="003C5E35">
              <w:rPr>
                <w:b/>
                <w:bCs/>
              </w:rPr>
              <w:t>Type of Practice:</w:t>
            </w:r>
          </w:p>
        </w:tc>
        <w:tc>
          <w:tcPr>
            <w:tcW w:w="4020" w:type="dxa"/>
          </w:tcPr>
          <w:p w:rsidR="00F4264C" w:rsidRPr="003C5E35" w:rsidRDefault="00F4264C" w:rsidP="004C05BF">
            <w:pPr>
              <w:spacing w:line="240" w:lineRule="atLeast"/>
              <w:rPr>
                <w:b/>
                <w:bCs/>
              </w:rPr>
            </w:pPr>
            <w:r w:rsidRPr="003C5E35">
              <w:rPr>
                <w:b/>
                <w:bCs/>
              </w:rPr>
              <w:t>Practice Address:</w:t>
            </w:r>
          </w:p>
          <w:p w:rsidR="00F4264C" w:rsidRPr="003C5E35" w:rsidRDefault="00F4264C" w:rsidP="004C05BF">
            <w:pPr>
              <w:spacing w:line="240" w:lineRule="atLeast"/>
              <w:rPr>
                <w:b/>
                <w:bCs/>
              </w:rPr>
            </w:pPr>
          </w:p>
        </w:tc>
        <w:tc>
          <w:tcPr>
            <w:tcW w:w="3022" w:type="dxa"/>
          </w:tcPr>
          <w:p w:rsidR="00F4264C" w:rsidRPr="003C5E35" w:rsidRDefault="00F4264C" w:rsidP="004C05BF">
            <w:r w:rsidRPr="003C5E35">
              <w:rPr>
                <w:b/>
              </w:rPr>
              <w:t>Phone Number (with area code):</w:t>
            </w:r>
          </w:p>
          <w:p w:rsidR="00F4264C" w:rsidRPr="003C5E35" w:rsidRDefault="00F4264C" w:rsidP="004C05BF"/>
        </w:tc>
      </w:tr>
    </w:tbl>
    <w:p w:rsidR="00BD5FA0" w:rsidRPr="003C5E35" w:rsidRDefault="00BD5FA0" w:rsidP="006F189C">
      <w:pPr>
        <w:pStyle w:val="MemoPara-Clause"/>
        <w:ind w:firstLine="0"/>
        <w:rPr>
          <w:sz w:val="22"/>
          <w:szCs w:val="22"/>
        </w:rPr>
      </w:pPr>
    </w:p>
    <w:sectPr w:rsidR="00BD5FA0" w:rsidRPr="003C5E35" w:rsidSect="00D7607E">
      <w:headerReference w:type="even" r:id="rId11"/>
      <w:headerReference w:type="default" r:id="rId12"/>
      <w:footerReference w:type="even" r:id="rId13"/>
      <w:footerReference w:type="default" r:id="rId14"/>
      <w:headerReference w:type="first" r:id="rId15"/>
      <w:footerReference w:type="first" r:id="rId16"/>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8E" w:rsidRDefault="005C4F8E">
      <w:r>
        <w:separator/>
      </w:r>
    </w:p>
  </w:endnote>
  <w:endnote w:type="continuationSeparator" w:id="0">
    <w:p w:rsidR="005C4F8E" w:rsidRDefault="005C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 PL SungtiL GB">
    <w:altName w:val="Times New Roman"/>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E" w:rsidRDefault="00D76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2D" w:rsidRPr="0089752D" w:rsidRDefault="0089752D">
    <w:pPr>
      <w:pStyle w:val="Footer"/>
      <w:jc w:val="center"/>
      <w:rPr>
        <w:rFonts w:ascii="Calibri" w:hAnsi="Calibri" w:cs="Calibri"/>
      </w:rPr>
    </w:pPr>
    <w:r w:rsidRPr="0089752D">
      <w:rPr>
        <w:rFonts w:ascii="Calibri" w:hAnsi="Calibri" w:cs="Calibri"/>
      </w:rPr>
      <w:fldChar w:fldCharType="begin"/>
    </w:r>
    <w:r w:rsidRPr="0089752D">
      <w:rPr>
        <w:rFonts w:ascii="Calibri" w:hAnsi="Calibri" w:cs="Calibri"/>
      </w:rPr>
      <w:instrText xml:space="preserve"> PAGE   \* MERGEFORMAT </w:instrText>
    </w:r>
    <w:r w:rsidRPr="0089752D">
      <w:rPr>
        <w:rFonts w:ascii="Calibri" w:hAnsi="Calibri" w:cs="Calibri"/>
      </w:rPr>
      <w:fldChar w:fldCharType="separate"/>
    </w:r>
    <w:r w:rsidR="00AA5A69">
      <w:rPr>
        <w:rFonts w:ascii="Calibri" w:hAnsi="Calibri" w:cs="Calibri"/>
        <w:noProof/>
      </w:rPr>
      <w:t>2</w:t>
    </w:r>
    <w:r w:rsidRPr="0089752D">
      <w:rPr>
        <w:rFonts w:ascii="Calibri" w:hAnsi="Calibri" w:cs="Calibri"/>
        <w:noProof/>
      </w:rPr>
      <w:fldChar w:fldCharType="end"/>
    </w:r>
  </w:p>
  <w:p w:rsidR="006F189C" w:rsidRDefault="006F189C" w:rsidP="006F1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E" w:rsidRDefault="00D76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8E" w:rsidRDefault="005C4F8E">
      <w:r>
        <w:separator/>
      </w:r>
    </w:p>
  </w:footnote>
  <w:footnote w:type="continuationSeparator" w:id="0">
    <w:p w:rsidR="005C4F8E" w:rsidRDefault="005C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E" w:rsidRDefault="00D76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E" w:rsidRDefault="00D76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7E" w:rsidRDefault="00D76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2.75pt;visibility:visible" o:bullet="t">
        <v:imagedata r:id="rId1" o:title=""/>
      </v:shape>
    </w:pict>
  </w:numPicBullet>
  <w:abstractNum w:abstractNumId="0" w15:restartNumberingAfterBreak="0">
    <w:nsid w:val="04B01623"/>
    <w:multiLevelType w:val="hybridMultilevel"/>
    <w:tmpl w:val="CAFA8D30"/>
    <w:lvl w:ilvl="0" w:tplc="18E80378">
      <w:start w:val="1"/>
      <w:numFmt w:val="decimal"/>
      <w:pStyle w:val="List-NumberedListLevel1"/>
      <w:lvlText w:val="%1.  "/>
      <w:lvlJc w:val="left"/>
      <w:pPr>
        <w:tabs>
          <w:tab w:val="num" w:pos="720"/>
        </w:tabs>
        <w:ind w:left="720" w:hanging="432"/>
      </w:pPr>
      <w:rPr>
        <w:rFonts w:hint="default"/>
        <w:color w:val="000000"/>
      </w:rPr>
    </w:lvl>
    <w:lvl w:ilvl="1" w:tplc="811207F2" w:tentative="1">
      <w:start w:val="1"/>
      <w:numFmt w:val="lowerLetter"/>
      <w:lvlText w:val="%2."/>
      <w:lvlJc w:val="left"/>
      <w:pPr>
        <w:ind w:left="1728" w:hanging="360"/>
      </w:pPr>
    </w:lvl>
    <w:lvl w:ilvl="2" w:tplc="0BDAFF1A" w:tentative="1">
      <w:start w:val="1"/>
      <w:numFmt w:val="lowerRoman"/>
      <w:lvlText w:val="%3."/>
      <w:lvlJc w:val="right"/>
      <w:pPr>
        <w:ind w:left="2448" w:hanging="180"/>
      </w:pPr>
    </w:lvl>
    <w:lvl w:ilvl="3" w:tplc="488CB1DC" w:tentative="1">
      <w:start w:val="1"/>
      <w:numFmt w:val="decimal"/>
      <w:lvlText w:val="%4."/>
      <w:lvlJc w:val="left"/>
      <w:pPr>
        <w:ind w:left="3168" w:hanging="360"/>
      </w:pPr>
    </w:lvl>
    <w:lvl w:ilvl="4" w:tplc="EE9A52BC" w:tentative="1">
      <w:start w:val="1"/>
      <w:numFmt w:val="lowerLetter"/>
      <w:lvlText w:val="%5."/>
      <w:lvlJc w:val="left"/>
      <w:pPr>
        <w:ind w:left="3888" w:hanging="360"/>
      </w:pPr>
    </w:lvl>
    <w:lvl w:ilvl="5" w:tplc="579C8662" w:tentative="1">
      <w:start w:val="1"/>
      <w:numFmt w:val="lowerRoman"/>
      <w:lvlText w:val="%6."/>
      <w:lvlJc w:val="right"/>
      <w:pPr>
        <w:ind w:left="4608" w:hanging="180"/>
      </w:pPr>
    </w:lvl>
    <w:lvl w:ilvl="6" w:tplc="0532A45E" w:tentative="1">
      <w:start w:val="1"/>
      <w:numFmt w:val="decimal"/>
      <w:lvlText w:val="%7."/>
      <w:lvlJc w:val="left"/>
      <w:pPr>
        <w:ind w:left="5328" w:hanging="360"/>
      </w:pPr>
    </w:lvl>
    <w:lvl w:ilvl="7" w:tplc="4A0E649C" w:tentative="1">
      <w:start w:val="1"/>
      <w:numFmt w:val="lowerLetter"/>
      <w:lvlText w:val="%8."/>
      <w:lvlJc w:val="left"/>
      <w:pPr>
        <w:ind w:left="6048" w:hanging="360"/>
      </w:pPr>
    </w:lvl>
    <w:lvl w:ilvl="8" w:tplc="42541E3A" w:tentative="1">
      <w:start w:val="1"/>
      <w:numFmt w:val="lowerRoman"/>
      <w:lvlText w:val="%9."/>
      <w:lvlJc w:val="right"/>
      <w:pPr>
        <w:ind w:left="6768" w:hanging="180"/>
      </w:pPr>
    </w:lvl>
  </w:abstractNum>
  <w:abstractNum w:abstractNumId="1" w15:restartNumberingAfterBreak="0">
    <w:nsid w:val="0E963150"/>
    <w:multiLevelType w:val="hybridMultilevel"/>
    <w:tmpl w:val="098CBEF2"/>
    <w:lvl w:ilvl="0" w:tplc="E85A434A">
      <w:start w:val="1"/>
      <w:numFmt w:val="decimal"/>
      <w:pStyle w:val="SLPara-Clause"/>
      <w:lvlText w:val="%1.  "/>
      <w:lvlJc w:val="left"/>
      <w:pPr>
        <w:tabs>
          <w:tab w:val="num" w:pos="936"/>
        </w:tabs>
        <w:ind w:left="0" w:firstLine="432"/>
      </w:pPr>
      <w:rPr>
        <w:rFonts w:hint="default"/>
        <w:color w:val="000000"/>
      </w:rPr>
    </w:lvl>
    <w:lvl w:ilvl="1" w:tplc="DFF07D4C" w:tentative="1">
      <w:start w:val="1"/>
      <w:numFmt w:val="lowerLetter"/>
      <w:lvlText w:val="%2."/>
      <w:lvlJc w:val="left"/>
      <w:pPr>
        <w:ind w:left="1440" w:hanging="360"/>
      </w:pPr>
    </w:lvl>
    <w:lvl w:ilvl="2" w:tplc="69B230D4" w:tentative="1">
      <w:start w:val="1"/>
      <w:numFmt w:val="lowerRoman"/>
      <w:lvlText w:val="%3."/>
      <w:lvlJc w:val="right"/>
      <w:pPr>
        <w:ind w:left="2160" w:hanging="180"/>
      </w:pPr>
    </w:lvl>
    <w:lvl w:ilvl="3" w:tplc="C0F284DC" w:tentative="1">
      <w:start w:val="1"/>
      <w:numFmt w:val="decimal"/>
      <w:lvlText w:val="%4."/>
      <w:lvlJc w:val="left"/>
      <w:pPr>
        <w:ind w:left="2880" w:hanging="360"/>
      </w:pPr>
    </w:lvl>
    <w:lvl w:ilvl="4" w:tplc="8D020C12" w:tentative="1">
      <w:start w:val="1"/>
      <w:numFmt w:val="lowerLetter"/>
      <w:lvlText w:val="%5."/>
      <w:lvlJc w:val="left"/>
      <w:pPr>
        <w:ind w:left="3600" w:hanging="360"/>
      </w:pPr>
    </w:lvl>
    <w:lvl w:ilvl="5" w:tplc="937EB9A4" w:tentative="1">
      <w:start w:val="1"/>
      <w:numFmt w:val="lowerRoman"/>
      <w:lvlText w:val="%6."/>
      <w:lvlJc w:val="right"/>
      <w:pPr>
        <w:ind w:left="4320" w:hanging="180"/>
      </w:pPr>
    </w:lvl>
    <w:lvl w:ilvl="6" w:tplc="7720A3A4" w:tentative="1">
      <w:start w:val="1"/>
      <w:numFmt w:val="decimal"/>
      <w:lvlText w:val="%7."/>
      <w:lvlJc w:val="left"/>
      <w:pPr>
        <w:ind w:left="5040" w:hanging="360"/>
      </w:pPr>
    </w:lvl>
    <w:lvl w:ilvl="7" w:tplc="5734FC46" w:tentative="1">
      <w:start w:val="1"/>
      <w:numFmt w:val="lowerLetter"/>
      <w:lvlText w:val="%8."/>
      <w:lvlJc w:val="left"/>
      <w:pPr>
        <w:ind w:left="5760" w:hanging="360"/>
      </w:pPr>
    </w:lvl>
    <w:lvl w:ilvl="8" w:tplc="A32A0B3C" w:tentative="1">
      <w:start w:val="1"/>
      <w:numFmt w:val="lowerRoman"/>
      <w:lvlText w:val="%9."/>
      <w:lvlJc w:val="right"/>
      <w:pPr>
        <w:ind w:left="6480" w:hanging="180"/>
      </w:pPr>
    </w:lvl>
  </w:abstractNum>
  <w:abstractNum w:abstractNumId="2" w15:restartNumberingAfterBreak="0">
    <w:nsid w:val="117D26E6"/>
    <w:multiLevelType w:val="hybridMultilevel"/>
    <w:tmpl w:val="2348D820"/>
    <w:lvl w:ilvl="0" w:tplc="F2C4015E">
      <w:start w:val="1"/>
      <w:numFmt w:val="lowerLetter"/>
      <w:pStyle w:val="List-LowerAlphaListLevel1"/>
      <w:lvlText w:val="%1."/>
      <w:lvlJc w:val="left"/>
      <w:pPr>
        <w:tabs>
          <w:tab w:val="num" w:pos="720"/>
        </w:tabs>
        <w:ind w:left="720" w:hanging="432"/>
      </w:pPr>
      <w:rPr>
        <w:rFonts w:hint="default"/>
        <w:color w:val="000000"/>
      </w:rPr>
    </w:lvl>
    <w:lvl w:ilvl="1" w:tplc="BC78BBE4" w:tentative="1">
      <w:start w:val="1"/>
      <w:numFmt w:val="lowerLetter"/>
      <w:lvlText w:val="%2."/>
      <w:lvlJc w:val="left"/>
      <w:pPr>
        <w:ind w:left="1800" w:hanging="360"/>
      </w:pPr>
    </w:lvl>
    <w:lvl w:ilvl="2" w:tplc="8AA2DD58" w:tentative="1">
      <w:start w:val="1"/>
      <w:numFmt w:val="lowerRoman"/>
      <w:lvlText w:val="%3."/>
      <w:lvlJc w:val="right"/>
      <w:pPr>
        <w:ind w:left="2520" w:hanging="180"/>
      </w:pPr>
    </w:lvl>
    <w:lvl w:ilvl="3" w:tplc="0B8C7B70" w:tentative="1">
      <w:start w:val="1"/>
      <w:numFmt w:val="decimal"/>
      <w:lvlText w:val="%4."/>
      <w:lvlJc w:val="left"/>
      <w:pPr>
        <w:ind w:left="3240" w:hanging="360"/>
      </w:pPr>
    </w:lvl>
    <w:lvl w:ilvl="4" w:tplc="08923722" w:tentative="1">
      <w:start w:val="1"/>
      <w:numFmt w:val="lowerLetter"/>
      <w:lvlText w:val="%5."/>
      <w:lvlJc w:val="left"/>
      <w:pPr>
        <w:ind w:left="3960" w:hanging="360"/>
      </w:pPr>
    </w:lvl>
    <w:lvl w:ilvl="5" w:tplc="8F785124" w:tentative="1">
      <w:start w:val="1"/>
      <w:numFmt w:val="lowerRoman"/>
      <w:lvlText w:val="%6."/>
      <w:lvlJc w:val="right"/>
      <w:pPr>
        <w:ind w:left="4680" w:hanging="180"/>
      </w:pPr>
    </w:lvl>
    <w:lvl w:ilvl="6" w:tplc="3796ED7C" w:tentative="1">
      <w:start w:val="1"/>
      <w:numFmt w:val="decimal"/>
      <w:lvlText w:val="%7."/>
      <w:lvlJc w:val="left"/>
      <w:pPr>
        <w:ind w:left="5400" w:hanging="360"/>
      </w:pPr>
    </w:lvl>
    <w:lvl w:ilvl="7" w:tplc="7722B0B8" w:tentative="1">
      <w:start w:val="1"/>
      <w:numFmt w:val="lowerLetter"/>
      <w:lvlText w:val="%8."/>
      <w:lvlJc w:val="left"/>
      <w:pPr>
        <w:ind w:left="6120" w:hanging="360"/>
      </w:pPr>
    </w:lvl>
    <w:lvl w:ilvl="8" w:tplc="F0D6EB24" w:tentative="1">
      <w:start w:val="1"/>
      <w:numFmt w:val="lowerRoman"/>
      <w:lvlText w:val="%9."/>
      <w:lvlJc w:val="right"/>
      <w:pPr>
        <w:ind w:left="6840" w:hanging="180"/>
      </w:pPr>
    </w:lvl>
  </w:abstractNum>
  <w:abstractNum w:abstractNumId="3" w15:restartNumberingAfterBreak="0">
    <w:nsid w:val="18C04646"/>
    <w:multiLevelType w:val="hybridMultilevel"/>
    <w:tmpl w:val="80805694"/>
    <w:lvl w:ilvl="0" w:tplc="CBD2E4B6">
      <w:start w:val="1"/>
      <w:numFmt w:val="decimal"/>
      <w:pStyle w:val="List-NumberedListLevel2"/>
      <w:lvlText w:val="%1.  "/>
      <w:lvlJc w:val="left"/>
      <w:pPr>
        <w:tabs>
          <w:tab w:val="num" w:pos="1152"/>
        </w:tabs>
        <w:ind w:left="1152" w:hanging="432"/>
      </w:pPr>
      <w:rPr>
        <w:rFonts w:hint="default"/>
        <w:color w:val="000000"/>
      </w:rPr>
    </w:lvl>
    <w:lvl w:ilvl="1" w:tplc="A636EC68" w:tentative="1">
      <w:start w:val="1"/>
      <w:numFmt w:val="lowerLetter"/>
      <w:lvlText w:val="%2."/>
      <w:lvlJc w:val="left"/>
      <w:pPr>
        <w:ind w:left="1440" w:hanging="360"/>
      </w:pPr>
    </w:lvl>
    <w:lvl w:ilvl="2" w:tplc="1918F844" w:tentative="1">
      <w:start w:val="1"/>
      <w:numFmt w:val="lowerRoman"/>
      <w:lvlText w:val="%3."/>
      <w:lvlJc w:val="right"/>
      <w:pPr>
        <w:ind w:left="2160" w:hanging="180"/>
      </w:pPr>
    </w:lvl>
    <w:lvl w:ilvl="3" w:tplc="017E8788" w:tentative="1">
      <w:start w:val="1"/>
      <w:numFmt w:val="decimal"/>
      <w:lvlText w:val="%4."/>
      <w:lvlJc w:val="left"/>
      <w:pPr>
        <w:ind w:left="2880" w:hanging="360"/>
      </w:pPr>
    </w:lvl>
    <w:lvl w:ilvl="4" w:tplc="E52C6D46" w:tentative="1">
      <w:start w:val="1"/>
      <w:numFmt w:val="lowerLetter"/>
      <w:lvlText w:val="%5."/>
      <w:lvlJc w:val="left"/>
      <w:pPr>
        <w:ind w:left="3600" w:hanging="360"/>
      </w:pPr>
    </w:lvl>
    <w:lvl w:ilvl="5" w:tplc="907C7CB6" w:tentative="1">
      <w:start w:val="1"/>
      <w:numFmt w:val="lowerRoman"/>
      <w:lvlText w:val="%6."/>
      <w:lvlJc w:val="right"/>
      <w:pPr>
        <w:ind w:left="4320" w:hanging="180"/>
      </w:pPr>
    </w:lvl>
    <w:lvl w:ilvl="6" w:tplc="E51AB964" w:tentative="1">
      <w:start w:val="1"/>
      <w:numFmt w:val="decimal"/>
      <w:lvlText w:val="%7."/>
      <w:lvlJc w:val="left"/>
      <w:pPr>
        <w:ind w:left="5040" w:hanging="360"/>
      </w:pPr>
    </w:lvl>
    <w:lvl w:ilvl="7" w:tplc="B8702B14" w:tentative="1">
      <w:start w:val="1"/>
      <w:numFmt w:val="lowerLetter"/>
      <w:lvlText w:val="%8."/>
      <w:lvlJc w:val="left"/>
      <w:pPr>
        <w:ind w:left="5760" w:hanging="360"/>
      </w:pPr>
    </w:lvl>
    <w:lvl w:ilvl="8" w:tplc="1734A678" w:tentative="1">
      <w:start w:val="1"/>
      <w:numFmt w:val="lowerRoman"/>
      <w:lvlText w:val="%9."/>
      <w:lvlJc w:val="right"/>
      <w:pPr>
        <w:ind w:left="6480" w:hanging="180"/>
      </w:pPr>
    </w:lvl>
  </w:abstractNum>
  <w:abstractNum w:abstractNumId="4"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5" w15:restartNumberingAfterBreak="0">
    <w:nsid w:val="1FDB55BF"/>
    <w:multiLevelType w:val="hybridMultilevel"/>
    <w:tmpl w:val="8B804CDA"/>
    <w:lvl w:ilvl="0" w:tplc="43B87210">
      <w:start w:val="1"/>
      <w:numFmt w:val="bullet"/>
      <w:pStyle w:val="BulletList2"/>
      <w:lvlText w:val=""/>
      <w:lvlJc w:val="left"/>
      <w:pPr>
        <w:tabs>
          <w:tab w:val="num" w:pos="1152"/>
        </w:tabs>
        <w:ind w:left="1152" w:hanging="432"/>
      </w:pPr>
      <w:rPr>
        <w:rFonts w:ascii="Symbol" w:hAnsi="Symbol" w:hint="default"/>
        <w:color w:val="000000"/>
      </w:rPr>
    </w:lvl>
    <w:lvl w:ilvl="1" w:tplc="538209D8" w:tentative="1">
      <w:start w:val="1"/>
      <w:numFmt w:val="bullet"/>
      <w:lvlText w:val="o"/>
      <w:lvlJc w:val="left"/>
      <w:pPr>
        <w:ind w:left="2520" w:hanging="360"/>
      </w:pPr>
      <w:rPr>
        <w:rFonts w:ascii="Courier New" w:hAnsi="Courier New" w:cs="Courier New" w:hint="default"/>
      </w:rPr>
    </w:lvl>
    <w:lvl w:ilvl="2" w:tplc="EFB2162E" w:tentative="1">
      <w:start w:val="1"/>
      <w:numFmt w:val="bullet"/>
      <w:lvlText w:val=""/>
      <w:lvlJc w:val="left"/>
      <w:pPr>
        <w:ind w:left="3240" w:hanging="360"/>
      </w:pPr>
      <w:rPr>
        <w:rFonts w:ascii="Wingdings" w:hAnsi="Wingdings" w:hint="default"/>
      </w:rPr>
    </w:lvl>
    <w:lvl w:ilvl="3" w:tplc="43069260" w:tentative="1">
      <w:start w:val="1"/>
      <w:numFmt w:val="bullet"/>
      <w:lvlText w:val=""/>
      <w:lvlJc w:val="left"/>
      <w:pPr>
        <w:ind w:left="3960" w:hanging="360"/>
      </w:pPr>
      <w:rPr>
        <w:rFonts w:ascii="Symbol" w:hAnsi="Symbol" w:hint="default"/>
      </w:rPr>
    </w:lvl>
    <w:lvl w:ilvl="4" w:tplc="F82C6196" w:tentative="1">
      <w:start w:val="1"/>
      <w:numFmt w:val="bullet"/>
      <w:lvlText w:val="o"/>
      <w:lvlJc w:val="left"/>
      <w:pPr>
        <w:ind w:left="4680" w:hanging="360"/>
      </w:pPr>
      <w:rPr>
        <w:rFonts w:ascii="Courier New" w:hAnsi="Courier New" w:cs="Courier New" w:hint="default"/>
      </w:rPr>
    </w:lvl>
    <w:lvl w:ilvl="5" w:tplc="559820AC" w:tentative="1">
      <w:start w:val="1"/>
      <w:numFmt w:val="bullet"/>
      <w:lvlText w:val=""/>
      <w:lvlJc w:val="left"/>
      <w:pPr>
        <w:ind w:left="5400" w:hanging="360"/>
      </w:pPr>
      <w:rPr>
        <w:rFonts w:ascii="Wingdings" w:hAnsi="Wingdings" w:hint="default"/>
      </w:rPr>
    </w:lvl>
    <w:lvl w:ilvl="6" w:tplc="D0060888" w:tentative="1">
      <w:start w:val="1"/>
      <w:numFmt w:val="bullet"/>
      <w:lvlText w:val=""/>
      <w:lvlJc w:val="left"/>
      <w:pPr>
        <w:ind w:left="6120" w:hanging="360"/>
      </w:pPr>
      <w:rPr>
        <w:rFonts w:ascii="Symbol" w:hAnsi="Symbol" w:hint="default"/>
      </w:rPr>
    </w:lvl>
    <w:lvl w:ilvl="7" w:tplc="992A582E" w:tentative="1">
      <w:start w:val="1"/>
      <w:numFmt w:val="bullet"/>
      <w:lvlText w:val="o"/>
      <w:lvlJc w:val="left"/>
      <w:pPr>
        <w:ind w:left="6840" w:hanging="360"/>
      </w:pPr>
      <w:rPr>
        <w:rFonts w:ascii="Courier New" w:hAnsi="Courier New" w:cs="Courier New" w:hint="default"/>
      </w:rPr>
    </w:lvl>
    <w:lvl w:ilvl="8" w:tplc="366057C2" w:tentative="1">
      <w:start w:val="1"/>
      <w:numFmt w:val="bullet"/>
      <w:lvlText w:val=""/>
      <w:lvlJc w:val="left"/>
      <w:pPr>
        <w:ind w:left="7560" w:hanging="360"/>
      </w:pPr>
      <w:rPr>
        <w:rFonts w:ascii="Wingdings" w:hAnsi="Wingdings" w:hint="default"/>
      </w:rPr>
    </w:lvl>
  </w:abstractNum>
  <w:abstractNum w:abstractNumId="6" w15:restartNumberingAfterBreak="0">
    <w:nsid w:val="203C4FE9"/>
    <w:multiLevelType w:val="hybridMultilevel"/>
    <w:tmpl w:val="C15A3DE2"/>
    <w:lvl w:ilvl="0" w:tplc="6F405650">
      <w:start w:val="1"/>
      <w:numFmt w:val="upperLetter"/>
      <w:pStyle w:val="List-UpperAlphaListLevel1"/>
      <w:lvlText w:val="%1."/>
      <w:lvlJc w:val="left"/>
      <w:pPr>
        <w:tabs>
          <w:tab w:val="num" w:pos="720"/>
        </w:tabs>
        <w:ind w:left="720" w:hanging="432"/>
      </w:pPr>
      <w:rPr>
        <w:rFonts w:hint="default"/>
        <w:color w:val="000000"/>
      </w:rPr>
    </w:lvl>
    <w:lvl w:ilvl="1" w:tplc="B16E4948" w:tentative="1">
      <w:start w:val="1"/>
      <w:numFmt w:val="lowerLetter"/>
      <w:lvlText w:val="%2."/>
      <w:lvlJc w:val="left"/>
      <w:pPr>
        <w:ind w:left="1800" w:hanging="360"/>
      </w:pPr>
    </w:lvl>
    <w:lvl w:ilvl="2" w:tplc="C1266968" w:tentative="1">
      <w:start w:val="1"/>
      <w:numFmt w:val="lowerRoman"/>
      <w:lvlText w:val="%3."/>
      <w:lvlJc w:val="right"/>
      <w:pPr>
        <w:ind w:left="2520" w:hanging="180"/>
      </w:pPr>
    </w:lvl>
    <w:lvl w:ilvl="3" w:tplc="1702F4F2" w:tentative="1">
      <w:start w:val="1"/>
      <w:numFmt w:val="decimal"/>
      <w:lvlText w:val="%4."/>
      <w:lvlJc w:val="left"/>
      <w:pPr>
        <w:ind w:left="3240" w:hanging="360"/>
      </w:pPr>
    </w:lvl>
    <w:lvl w:ilvl="4" w:tplc="9992018C" w:tentative="1">
      <w:start w:val="1"/>
      <w:numFmt w:val="lowerLetter"/>
      <w:lvlText w:val="%5."/>
      <w:lvlJc w:val="left"/>
      <w:pPr>
        <w:ind w:left="3960" w:hanging="360"/>
      </w:pPr>
    </w:lvl>
    <w:lvl w:ilvl="5" w:tplc="9D66BCAE" w:tentative="1">
      <w:start w:val="1"/>
      <w:numFmt w:val="lowerRoman"/>
      <w:lvlText w:val="%6."/>
      <w:lvlJc w:val="right"/>
      <w:pPr>
        <w:ind w:left="4680" w:hanging="180"/>
      </w:pPr>
    </w:lvl>
    <w:lvl w:ilvl="6" w:tplc="07943954" w:tentative="1">
      <w:start w:val="1"/>
      <w:numFmt w:val="decimal"/>
      <w:lvlText w:val="%7."/>
      <w:lvlJc w:val="left"/>
      <w:pPr>
        <w:ind w:left="5400" w:hanging="360"/>
      </w:pPr>
    </w:lvl>
    <w:lvl w:ilvl="7" w:tplc="BD785B94" w:tentative="1">
      <w:start w:val="1"/>
      <w:numFmt w:val="lowerLetter"/>
      <w:lvlText w:val="%8."/>
      <w:lvlJc w:val="left"/>
      <w:pPr>
        <w:ind w:left="6120" w:hanging="360"/>
      </w:pPr>
    </w:lvl>
    <w:lvl w:ilvl="8" w:tplc="B51A2980" w:tentative="1">
      <w:start w:val="1"/>
      <w:numFmt w:val="lowerRoman"/>
      <w:lvlText w:val="%9."/>
      <w:lvlJc w:val="right"/>
      <w:pPr>
        <w:ind w:left="6840" w:hanging="180"/>
      </w:pPr>
    </w:lvl>
  </w:abstractNum>
  <w:abstractNum w:abstractNumId="7" w15:restartNumberingAfterBreak="0">
    <w:nsid w:val="24AE6368"/>
    <w:multiLevelType w:val="hybridMultilevel"/>
    <w:tmpl w:val="87265294"/>
    <w:lvl w:ilvl="0" w:tplc="EBDA97DC">
      <w:start w:val="1"/>
      <w:numFmt w:val="upperLetter"/>
      <w:pStyle w:val="List-UpperAlphaListLevel2"/>
      <w:lvlText w:val="%1."/>
      <w:lvlJc w:val="left"/>
      <w:pPr>
        <w:tabs>
          <w:tab w:val="num" w:pos="1152"/>
        </w:tabs>
        <w:ind w:left="1152" w:hanging="432"/>
      </w:pPr>
      <w:rPr>
        <w:rFonts w:hint="default"/>
        <w:color w:val="000000"/>
      </w:rPr>
    </w:lvl>
    <w:lvl w:ilvl="1" w:tplc="67685644" w:tentative="1">
      <w:start w:val="1"/>
      <w:numFmt w:val="lowerLetter"/>
      <w:lvlText w:val="%2."/>
      <w:lvlJc w:val="left"/>
      <w:pPr>
        <w:ind w:left="2160" w:hanging="360"/>
      </w:pPr>
    </w:lvl>
    <w:lvl w:ilvl="2" w:tplc="FD962CB0" w:tentative="1">
      <w:start w:val="1"/>
      <w:numFmt w:val="lowerRoman"/>
      <w:lvlText w:val="%3."/>
      <w:lvlJc w:val="right"/>
      <w:pPr>
        <w:ind w:left="2880" w:hanging="180"/>
      </w:pPr>
    </w:lvl>
    <w:lvl w:ilvl="3" w:tplc="D2B638C4" w:tentative="1">
      <w:start w:val="1"/>
      <w:numFmt w:val="decimal"/>
      <w:lvlText w:val="%4."/>
      <w:lvlJc w:val="left"/>
      <w:pPr>
        <w:ind w:left="3600" w:hanging="360"/>
      </w:pPr>
    </w:lvl>
    <w:lvl w:ilvl="4" w:tplc="269810CE" w:tentative="1">
      <w:start w:val="1"/>
      <w:numFmt w:val="lowerLetter"/>
      <w:lvlText w:val="%5."/>
      <w:lvlJc w:val="left"/>
      <w:pPr>
        <w:ind w:left="4320" w:hanging="360"/>
      </w:pPr>
    </w:lvl>
    <w:lvl w:ilvl="5" w:tplc="1122A124" w:tentative="1">
      <w:start w:val="1"/>
      <w:numFmt w:val="lowerRoman"/>
      <w:lvlText w:val="%6."/>
      <w:lvlJc w:val="right"/>
      <w:pPr>
        <w:ind w:left="5040" w:hanging="180"/>
      </w:pPr>
    </w:lvl>
    <w:lvl w:ilvl="6" w:tplc="56486F4E" w:tentative="1">
      <w:start w:val="1"/>
      <w:numFmt w:val="decimal"/>
      <w:lvlText w:val="%7."/>
      <w:lvlJc w:val="left"/>
      <w:pPr>
        <w:ind w:left="5760" w:hanging="360"/>
      </w:pPr>
    </w:lvl>
    <w:lvl w:ilvl="7" w:tplc="9EE8A5EE" w:tentative="1">
      <w:start w:val="1"/>
      <w:numFmt w:val="lowerLetter"/>
      <w:lvlText w:val="%8."/>
      <w:lvlJc w:val="left"/>
      <w:pPr>
        <w:ind w:left="6480" w:hanging="360"/>
      </w:pPr>
    </w:lvl>
    <w:lvl w:ilvl="8" w:tplc="36EA16CA" w:tentative="1">
      <w:start w:val="1"/>
      <w:numFmt w:val="lowerRoman"/>
      <w:lvlText w:val="%9."/>
      <w:lvlJc w:val="right"/>
      <w:pPr>
        <w:ind w:left="7200" w:hanging="180"/>
      </w:pPr>
    </w:lvl>
  </w:abstractNum>
  <w:abstractNum w:abstractNumId="8" w15:restartNumberingAfterBreak="0">
    <w:nsid w:val="254C13AC"/>
    <w:multiLevelType w:val="hybridMultilevel"/>
    <w:tmpl w:val="3CF287C8"/>
    <w:lvl w:ilvl="0" w:tplc="FCC00424">
      <w:start w:val="1"/>
      <w:numFmt w:val="bullet"/>
      <w:pStyle w:val="BulletList1"/>
      <w:lvlText w:val=""/>
      <w:lvlJc w:val="left"/>
      <w:pPr>
        <w:tabs>
          <w:tab w:val="num" w:pos="720"/>
        </w:tabs>
        <w:ind w:left="720" w:hanging="432"/>
      </w:pPr>
      <w:rPr>
        <w:rFonts w:ascii="Symbol" w:hAnsi="Symbol" w:hint="default"/>
        <w:color w:val="000000"/>
      </w:rPr>
    </w:lvl>
    <w:lvl w:ilvl="1" w:tplc="503A2A32" w:tentative="1">
      <w:start w:val="1"/>
      <w:numFmt w:val="bullet"/>
      <w:lvlText w:val="o"/>
      <w:lvlJc w:val="left"/>
      <w:pPr>
        <w:ind w:left="1800" w:hanging="360"/>
      </w:pPr>
      <w:rPr>
        <w:rFonts w:ascii="Courier New" w:hAnsi="Courier New" w:cs="Courier New" w:hint="default"/>
      </w:rPr>
    </w:lvl>
    <w:lvl w:ilvl="2" w:tplc="0F6E6160" w:tentative="1">
      <w:start w:val="1"/>
      <w:numFmt w:val="bullet"/>
      <w:lvlText w:val=""/>
      <w:lvlJc w:val="left"/>
      <w:pPr>
        <w:ind w:left="2520" w:hanging="360"/>
      </w:pPr>
      <w:rPr>
        <w:rFonts w:ascii="Wingdings" w:hAnsi="Wingdings" w:hint="default"/>
      </w:rPr>
    </w:lvl>
    <w:lvl w:ilvl="3" w:tplc="0BB0CC52" w:tentative="1">
      <w:start w:val="1"/>
      <w:numFmt w:val="bullet"/>
      <w:lvlText w:val=""/>
      <w:lvlJc w:val="left"/>
      <w:pPr>
        <w:ind w:left="3240" w:hanging="360"/>
      </w:pPr>
      <w:rPr>
        <w:rFonts w:ascii="Symbol" w:hAnsi="Symbol" w:hint="default"/>
      </w:rPr>
    </w:lvl>
    <w:lvl w:ilvl="4" w:tplc="242CEDEA" w:tentative="1">
      <w:start w:val="1"/>
      <w:numFmt w:val="bullet"/>
      <w:lvlText w:val="o"/>
      <w:lvlJc w:val="left"/>
      <w:pPr>
        <w:ind w:left="3960" w:hanging="360"/>
      </w:pPr>
      <w:rPr>
        <w:rFonts w:ascii="Courier New" w:hAnsi="Courier New" w:cs="Courier New" w:hint="default"/>
      </w:rPr>
    </w:lvl>
    <w:lvl w:ilvl="5" w:tplc="D0109A30" w:tentative="1">
      <w:start w:val="1"/>
      <w:numFmt w:val="bullet"/>
      <w:lvlText w:val=""/>
      <w:lvlJc w:val="left"/>
      <w:pPr>
        <w:ind w:left="4680" w:hanging="360"/>
      </w:pPr>
      <w:rPr>
        <w:rFonts w:ascii="Wingdings" w:hAnsi="Wingdings" w:hint="default"/>
      </w:rPr>
    </w:lvl>
    <w:lvl w:ilvl="6" w:tplc="92AE98A0" w:tentative="1">
      <w:start w:val="1"/>
      <w:numFmt w:val="bullet"/>
      <w:lvlText w:val=""/>
      <w:lvlJc w:val="left"/>
      <w:pPr>
        <w:ind w:left="5400" w:hanging="360"/>
      </w:pPr>
      <w:rPr>
        <w:rFonts w:ascii="Symbol" w:hAnsi="Symbol" w:hint="default"/>
      </w:rPr>
    </w:lvl>
    <w:lvl w:ilvl="7" w:tplc="A1ACC960" w:tentative="1">
      <w:start w:val="1"/>
      <w:numFmt w:val="bullet"/>
      <w:lvlText w:val="o"/>
      <w:lvlJc w:val="left"/>
      <w:pPr>
        <w:ind w:left="6120" w:hanging="360"/>
      </w:pPr>
      <w:rPr>
        <w:rFonts w:ascii="Courier New" w:hAnsi="Courier New" w:cs="Courier New" w:hint="default"/>
      </w:rPr>
    </w:lvl>
    <w:lvl w:ilvl="8" w:tplc="E6CCE6C6" w:tentative="1">
      <w:start w:val="1"/>
      <w:numFmt w:val="bullet"/>
      <w:lvlText w:val=""/>
      <w:lvlJc w:val="left"/>
      <w:pPr>
        <w:ind w:left="6840" w:hanging="360"/>
      </w:pPr>
      <w:rPr>
        <w:rFonts w:ascii="Wingdings" w:hAnsi="Wingdings" w:hint="default"/>
      </w:rPr>
    </w:lvl>
  </w:abstractNum>
  <w:abstractNum w:abstractNumId="9" w15:restartNumberingAfterBreak="0">
    <w:nsid w:val="279C52C1"/>
    <w:multiLevelType w:val="hybridMultilevel"/>
    <w:tmpl w:val="03ECC706"/>
    <w:lvl w:ilvl="0" w:tplc="A68494EE">
      <w:start w:val="1"/>
      <w:numFmt w:val="decimal"/>
      <w:pStyle w:val="SLPara-OptClause"/>
      <w:lvlText w:val="[%1.  "/>
      <w:lvlJc w:val="left"/>
      <w:pPr>
        <w:tabs>
          <w:tab w:val="num" w:pos="936"/>
        </w:tabs>
        <w:ind w:left="0" w:firstLine="360"/>
      </w:pPr>
      <w:rPr>
        <w:rFonts w:hint="default"/>
        <w:color w:val="000000"/>
      </w:rPr>
    </w:lvl>
    <w:lvl w:ilvl="1" w:tplc="EBB0590A">
      <w:start w:val="1"/>
      <w:numFmt w:val="lowerLetter"/>
      <w:lvlText w:val="%2."/>
      <w:lvlJc w:val="left"/>
      <w:pPr>
        <w:ind w:left="1440" w:hanging="360"/>
      </w:pPr>
    </w:lvl>
    <w:lvl w:ilvl="2" w:tplc="29921384">
      <w:start w:val="1"/>
      <w:numFmt w:val="lowerRoman"/>
      <w:lvlText w:val="%3."/>
      <w:lvlJc w:val="right"/>
      <w:pPr>
        <w:ind w:left="2160" w:hanging="180"/>
      </w:pPr>
    </w:lvl>
    <w:lvl w:ilvl="3" w:tplc="11D0DF70">
      <w:start w:val="1"/>
      <w:numFmt w:val="decimal"/>
      <w:lvlText w:val="%4."/>
      <w:lvlJc w:val="left"/>
      <w:pPr>
        <w:ind w:left="2880" w:hanging="360"/>
      </w:pPr>
    </w:lvl>
    <w:lvl w:ilvl="4" w:tplc="66F2B9A0" w:tentative="1">
      <w:start w:val="1"/>
      <w:numFmt w:val="lowerLetter"/>
      <w:lvlText w:val="%5."/>
      <w:lvlJc w:val="left"/>
      <w:pPr>
        <w:ind w:left="3600" w:hanging="360"/>
      </w:pPr>
    </w:lvl>
    <w:lvl w:ilvl="5" w:tplc="A358F4EA" w:tentative="1">
      <w:start w:val="1"/>
      <w:numFmt w:val="lowerRoman"/>
      <w:lvlText w:val="%6."/>
      <w:lvlJc w:val="right"/>
      <w:pPr>
        <w:ind w:left="4320" w:hanging="180"/>
      </w:pPr>
    </w:lvl>
    <w:lvl w:ilvl="6" w:tplc="7ACA1D38" w:tentative="1">
      <w:start w:val="1"/>
      <w:numFmt w:val="decimal"/>
      <w:lvlText w:val="%7."/>
      <w:lvlJc w:val="left"/>
      <w:pPr>
        <w:ind w:left="5040" w:hanging="360"/>
      </w:pPr>
    </w:lvl>
    <w:lvl w:ilvl="7" w:tplc="433A826C" w:tentative="1">
      <w:start w:val="1"/>
      <w:numFmt w:val="lowerLetter"/>
      <w:lvlText w:val="%8."/>
      <w:lvlJc w:val="left"/>
      <w:pPr>
        <w:ind w:left="5760" w:hanging="360"/>
      </w:pPr>
    </w:lvl>
    <w:lvl w:ilvl="8" w:tplc="E0D015A6" w:tentative="1">
      <w:start w:val="1"/>
      <w:numFmt w:val="lowerRoman"/>
      <w:lvlText w:val="%9."/>
      <w:lvlJc w:val="right"/>
      <w:pPr>
        <w:ind w:left="6480" w:hanging="180"/>
      </w:pPr>
    </w:lvl>
  </w:abstractNum>
  <w:abstractNum w:abstractNumId="10"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1" w15:restartNumberingAfterBreak="0">
    <w:nsid w:val="395D6055"/>
    <w:multiLevelType w:val="multilevel"/>
    <w:tmpl w:val="E1A86900"/>
    <w:name w:val="Ballard Spahr Scheme 1-Scheme 1"/>
    <w:lvl w:ilvl="0">
      <w:start w:val="1"/>
      <w:numFmt w:val="decimal"/>
      <w:pStyle w:val="Heading1"/>
      <w:lvlText w:val="%1."/>
      <w:lvlJc w:val="left"/>
      <w:pPr>
        <w:tabs>
          <w:tab w:val="num" w:pos="2160"/>
        </w:tabs>
        <w:ind w:left="0" w:firstLine="1440"/>
      </w:pPr>
      <w:rPr>
        <w:b w:val="0"/>
        <w:i w:val="0"/>
        <w:caps w:val="0"/>
        <w:color w:val="010000"/>
        <w:u w:val="none"/>
      </w:rPr>
    </w:lvl>
    <w:lvl w:ilvl="1">
      <w:start w:val="1"/>
      <w:numFmt w:val="lowerLetter"/>
      <w:pStyle w:val="Heading2"/>
      <w:lvlText w:val="(%2)"/>
      <w:lvlJc w:val="left"/>
      <w:pPr>
        <w:tabs>
          <w:tab w:val="num" w:pos="2880"/>
        </w:tabs>
        <w:ind w:left="0" w:firstLine="2160"/>
      </w:pPr>
      <w:rPr>
        <w:b w:val="0"/>
        <w:color w:val="010000"/>
        <w:u w:val="none"/>
      </w:rPr>
    </w:lvl>
    <w:lvl w:ilvl="2">
      <w:start w:val="1"/>
      <w:numFmt w:val="lowerRoman"/>
      <w:pStyle w:val="Heading3"/>
      <w:lvlText w:val="(%3)"/>
      <w:lvlJc w:val="left"/>
      <w:pPr>
        <w:tabs>
          <w:tab w:val="num" w:pos="3600"/>
        </w:tabs>
        <w:ind w:left="0" w:firstLine="2880"/>
      </w:pPr>
      <w:rPr>
        <w:color w:val="010000"/>
        <w:u w:val="none"/>
      </w:rPr>
    </w:lvl>
    <w:lvl w:ilvl="3">
      <w:start w:val="1"/>
      <w:numFmt w:val="decimal"/>
      <w:pStyle w:val="Heading4"/>
      <w:lvlText w:val="(%4)"/>
      <w:lvlJc w:val="left"/>
      <w:pPr>
        <w:tabs>
          <w:tab w:val="num" w:pos="4320"/>
        </w:tabs>
        <w:ind w:left="0" w:firstLine="3600"/>
      </w:pPr>
      <w:rPr>
        <w:color w:val="010000"/>
        <w:u w:val="none"/>
      </w:rPr>
    </w:lvl>
    <w:lvl w:ilvl="4">
      <w:start w:val="1"/>
      <w:numFmt w:val="lowerLetter"/>
      <w:pStyle w:val="Heading5"/>
      <w:lvlText w:val="%5."/>
      <w:lvlJc w:val="left"/>
      <w:pPr>
        <w:tabs>
          <w:tab w:val="num" w:pos="5040"/>
        </w:tabs>
        <w:ind w:left="0" w:firstLine="4320"/>
      </w:pPr>
      <w:rPr>
        <w:color w:val="010000"/>
        <w:u w:val="none"/>
      </w:rPr>
    </w:lvl>
    <w:lvl w:ilvl="5">
      <w:start w:val="1"/>
      <w:numFmt w:val="lowerRoman"/>
      <w:pStyle w:val="Heading6"/>
      <w:lvlText w:val="%6."/>
      <w:lvlJc w:val="left"/>
      <w:pPr>
        <w:tabs>
          <w:tab w:val="num" w:pos="5760"/>
        </w:tabs>
        <w:ind w:left="0" w:firstLine="5040"/>
      </w:pPr>
      <w:rPr>
        <w:color w:val="010000"/>
        <w:u w:val="none"/>
      </w:rPr>
    </w:lvl>
    <w:lvl w:ilvl="6">
      <w:start w:val="1"/>
      <w:numFmt w:val="decimal"/>
      <w:pStyle w:val="Heading7"/>
      <w:lvlText w:val="%7)"/>
      <w:lvlJc w:val="left"/>
      <w:pPr>
        <w:tabs>
          <w:tab w:val="num" w:pos="6480"/>
        </w:tabs>
        <w:ind w:left="0" w:firstLine="5760"/>
      </w:pPr>
      <w:rPr>
        <w:color w:val="010000"/>
        <w:u w:val="none"/>
      </w:rPr>
    </w:lvl>
    <w:lvl w:ilvl="7">
      <w:start w:val="1"/>
      <w:numFmt w:val="lowerLetter"/>
      <w:pStyle w:val="Heading8"/>
      <w:lvlText w:val="%8)"/>
      <w:lvlJc w:val="left"/>
      <w:pPr>
        <w:tabs>
          <w:tab w:val="num" w:pos="7200"/>
        </w:tabs>
        <w:ind w:left="0" w:firstLine="6480"/>
      </w:pPr>
      <w:rPr>
        <w:color w:val="010000"/>
        <w:u w:val="none"/>
      </w:rPr>
    </w:lvl>
    <w:lvl w:ilvl="8">
      <w:start w:val="1"/>
      <w:numFmt w:val="lowerRoman"/>
      <w:pStyle w:val="Heading9"/>
      <w:lvlText w:val="%9)"/>
      <w:lvlJc w:val="left"/>
      <w:pPr>
        <w:tabs>
          <w:tab w:val="num" w:pos="7920"/>
        </w:tabs>
        <w:ind w:left="0" w:firstLine="7200"/>
      </w:pPr>
      <w:rPr>
        <w:color w:val="010000"/>
        <w:u w:val="none"/>
      </w:rPr>
    </w:lvl>
  </w:abstractNum>
  <w:abstractNum w:abstractNumId="1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8314B4A"/>
    <w:multiLevelType w:val="hybridMultilevel"/>
    <w:tmpl w:val="BCE07FB4"/>
    <w:lvl w:ilvl="0" w:tplc="97284D0A">
      <w:start w:val="1"/>
      <w:numFmt w:val="lowerRoman"/>
      <w:pStyle w:val="List-LowerRomanListLevel2"/>
      <w:lvlText w:val="%1."/>
      <w:lvlJc w:val="right"/>
      <w:pPr>
        <w:tabs>
          <w:tab w:val="num" w:pos="1152"/>
        </w:tabs>
        <w:ind w:left="1152" w:hanging="288"/>
      </w:pPr>
      <w:rPr>
        <w:rFonts w:hint="default"/>
        <w:color w:val="000000"/>
      </w:rPr>
    </w:lvl>
    <w:lvl w:ilvl="1" w:tplc="EEAE26F6" w:tentative="1">
      <w:start w:val="1"/>
      <w:numFmt w:val="lowerLetter"/>
      <w:lvlText w:val="%2."/>
      <w:lvlJc w:val="left"/>
      <w:pPr>
        <w:ind w:left="2520" w:hanging="360"/>
      </w:pPr>
    </w:lvl>
    <w:lvl w:ilvl="2" w:tplc="388012F0" w:tentative="1">
      <w:start w:val="1"/>
      <w:numFmt w:val="lowerRoman"/>
      <w:lvlText w:val="%3."/>
      <w:lvlJc w:val="right"/>
      <w:pPr>
        <w:ind w:left="3240" w:hanging="180"/>
      </w:pPr>
    </w:lvl>
    <w:lvl w:ilvl="3" w:tplc="F72C0206" w:tentative="1">
      <w:start w:val="1"/>
      <w:numFmt w:val="decimal"/>
      <w:lvlText w:val="%4."/>
      <w:lvlJc w:val="left"/>
      <w:pPr>
        <w:ind w:left="3960" w:hanging="360"/>
      </w:pPr>
    </w:lvl>
    <w:lvl w:ilvl="4" w:tplc="1D84BEEE" w:tentative="1">
      <w:start w:val="1"/>
      <w:numFmt w:val="lowerLetter"/>
      <w:lvlText w:val="%5."/>
      <w:lvlJc w:val="left"/>
      <w:pPr>
        <w:ind w:left="4680" w:hanging="360"/>
      </w:pPr>
    </w:lvl>
    <w:lvl w:ilvl="5" w:tplc="6B52A9E6" w:tentative="1">
      <w:start w:val="1"/>
      <w:numFmt w:val="lowerRoman"/>
      <w:lvlText w:val="%6."/>
      <w:lvlJc w:val="right"/>
      <w:pPr>
        <w:ind w:left="5400" w:hanging="180"/>
      </w:pPr>
    </w:lvl>
    <w:lvl w:ilvl="6" w:tplc="6ADAC118" w:tentative="1">
      <w:start w:val="1"/>
      <w:numFmt w:val="decimal"/>
      <w:lvlText w:val="%7."/>
      <w:lvlJc w:val="left"/>
      <w:pPr>
        <w:ind w:left="6120" w:hanging="360"/>
      </w:pPr>
    </w:lvl>
    <w:lvl w:ilvl="7" w:tplc="716E0698" w:tentative="1">
      <w:start w:val="1"/>
      <w:numFmt w:val="lowerLetter"/>
      <w:lvlText w:val="%8."/>
      <w:lvlJc w:val="left"/>
      <w:pPr>
        <w:ind w:left="6840" w:hanging="360"/>
      </w:pPr>
    </w:lvl>
    <w:lvl w:ilvl="8" w:tplc="674C255A" w:tentative="1">
      <w:start w:val="1"/>
      <w:numFmt w:val="lowerRoman"/>
      <w:lvlText w:val="%9."/>
      <w:lvlJc w:val="right"/>
      <w:pPr>
        <w:ind w:left="7560" w:hanging="180"/>
      </w:pPr>
    </w:lvl>
  </w:abstractNum>
  <w:abstractNum w:abstractNumId="1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6"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BE524B2"/>
    <w:multiLevelType w:val="hybridMultilevel"/>
    <w:tmpl w:val="5E16DCF8"/>
    <w:lvl w:ilvl="0" w:tplc="B466422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E252F2" w:tentative="1">
      <w:start w:val="1"/>
      <w:numFmt w:val="lowerLetter"/>
      <w:lvlText w:val="%2."/>
      <w:lvlJc w:val="left"/>
      <w:pPr>
        <w:ind w:left="2160" w:hanging="360"/>
      </w:pPr>
    </w:lvl>
    <w:lvl w:ilvl="2" w:tplc="A33CB964" w:tentative="1">
      <w:start w:val="1"/>
      <w:numFmt w:val="lowerRoman"/>
      <w:lvlText w:val="%3."/>
      <w:lvlJc w:val="right"/>
      <w:pPr>
        <w:ind w:left="2880" w:hanging="180"/>
      </w:pPr>
    </w:lvl>
    <w:lvl w:ilvl="3" w:tplc="C0E46600" w:tentative="1">
      <w:start w:val="1"/>
      <w:numFmt w:val="decimal"/>
      <w:lvlText w:val="%4."/>
      <w:lvlJc w:val="left"/>
      <w:pPr>
        <w:ind w:left="3600" w:hanging="360"/>
      </w:pPr>
    </w:lvl>
    <w:lvl w:ilvl="4" w:tplc="9F226ADC" w:tentative="1">
      <w:start w:val="1"/>
      <w:numFmt w:val="lowerLetter"/>
      <w:lvlText w:val="%5."/>
      <w:lvlJc w:val="left"/>
      <w:pPr>
        <w:ind w:left="4320" w:hanging="360"/>
      </w:pPr>
    </w:lvl>
    <w:lvl w:ilvl="5" w:tplc="DA8828BA" w:tentative="1">
      <w:start w:val="1"/>
      <w:numFmt w:val="lowerRoman"/>
      <w:lvlText w:val="%6."/>
      <w:lvlJc w:val="right"/>
      <w:pPr>
        <w:ind w:left="5040" w:hanging="180"/>
      </w:pPr>
    </w:lvl>
    <w:lvl w:ilvl="6" w:tplc="B7025CC4" w:tentative="1">
      <w:start w:val="1"/>
      <w:numFmt w:val="decimal"/>
      <w:lvlText w:val="%7."/>
      <w:lvlJc w:val="left"/>
      <w:pPr>
        <w:ind w:left="5760" w:hanging="360"/>
      </w:pPr>
    </w:lvl>
    <w:lvl w:ilvl="7" w:tplc="2D5EC7E2" w:tentative="1">
      <w:start w:val="1"/>
      <w:numFmt w:val="lowerLetter"/>
      <w:lvlText w:val="%8."/>
      <w:lvlJc w:val="left"/>
      <w:pPr>
        <w:ind w:left="6480" w:hanging="360"/>
      </w:pPr>
    </w:lvl>
    <w:lvl w:ilvl="8" w:tplc="CFFA5BB6" w:tentative="1">
      <w:start w:val="1"/>
      <w:numFmt w:val="lowerRoman"/>
      <w:lvlText w:val="%9."/>
      <w:lvlJc w:val="right"/>
      <w:pPr>
        <w:ind w:left="7200" w:hanging="180"/>
      </w:pPr>
    </w:lvl>
  </w:abstractNum>
  <w:abstractNum w:abstractNumId="1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20" w15:restartNumberingAfterBreak="0">
    <w:nsid w:val="783A2616"/>
    <w:multiLevelType w:val="hybridMultilevel"/>
    <w:tmpl w:val="1C7AD5D8"/>
    <w:lvl w:ilvl="0" w:tplc="D370EC7E">
      <w:start w:val="1"/>
      <w:numFmt w:val="lowerRoman"/>
      <w:pStyle w:val="List-LowerRomanListLevel1"/>
      <w:lvlText w:val="%1."/>
      <w:lvlJc w:val="right"/>
      <w:pPr>
        <w:tabs>
          <w:tab w:val="num" w:pos="720"/>
        </w:tabs>
        <w:ind w:left="720" w:hanging="288"/>
      </w:pPr>
      <w:rPr>
        <w:rFonts w:hint="default"/>
        <w:color w:val="000000"/>
      </w:rPr>
    </w:lvl>
    <w:lvl w:ilvl="1" w:tplc="52F26088" w:tentative="1">
      <w:start w:val="1"/>
      <w:numFmt w:val="lowerLetter"/>
      <w:lvlText w:val="%2."/>
      <w:lvlJc w:val="left"/>
      <w:pPr>
        <w:ind w:left="1440" w:hanging="360"/>
      </w:pPr>
    </w:lvl>
    <w:lvl w:ilvl="2" w:tplc="A9F8192E" w:tentative="1">
      <w:start w:val="1"/>
      <w:numFmt w:val="lowerRoman"/>
      <w:lvlText w:val="%3."/>
      <w:lvlJc w:val="right"/>
      <w:pPr>
        <w:ind w:left="2160" w:hanging="180"/>
      </w:pPr>
    </w:lvl>
    <w:lvl w:ilvl="3" w:tplc="6146544C" w:tentative="1">
      <w:start w:val="1"/>
      <w:numFmt w:val="decimal"/>
      <w:lvlText w:val="%4."/>
      <w:lvlJc w:val="left"/>
      <w:pPr>
        <w:ind w:left="2880" w:hanging="360"/>
      </w:pPr>
    </w:lvl>
    <w:lvl w:ilvl="4" w:tplc="67E8B0D6" w:tentative="1">
      <w:start w:val="1"/>
      <w:numFmt w:val="lowerLetter"/>
      <w:lvlText w:val="%5."/>
      <w:lvlJc w:val="left"/>
      <w:pPr>
        <w:ind w:left="3600" w:hanging="360"/>
      </w:pPr>
    </w:lvl>
    <w:lvl w:ilvl="5" w:tplc="725E2064" w:tentative="1">
      <w:start w:val="1"/>
      <w:numFmt w:val="lowerRoman"/>
      <w:lvlText w:val="%6."/>
      <w:lvlJc w:val="right"/>
      <w:pPr>
        <w:ind w:left="4320" w:hanging="180"/>
      </w:pPr>
    </w:lvl>
    <w:lvl w:ilvl="6" w:tplc="DF683E02" w:tentative="1">
      <w:start w:val="1"/>
      <w:numFmt w:val="decimal"/>
      <w:lvlText w:val="%7."/>
      <w:lvlJc w:val="left"/>
      <w:pPr>
        <w:ind w:left="5040" w:hanging="360"/>
      </w:pPr>
    </w:lvl>
    <w:lvl w:ilvl="7" w:tplc="246EFA98" w:tentative="1">
      <w:start w:val="1"/>
      <w:numFmt w:val="lowerLetter"/>
      <w:lvlText w:val="%8."/>
      <w:lvlJc w:val="left"/>
      <w:pPr>
        <w:ind w:left="5760" w:hanging="360"/>
      </w:pPr>
    </w:lvl>
    <w:lvl w:ilvl="8" w:tplc="2E6C2EF8"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2"/>
  </w:num>
  <w:num w:numId="5">
    <w:abstractNumId w:val="17"/>
  </w:num>
  <w:num w:numId="6">
    <w:abstractNumId w:val="9"/>
  </w:num>
  <w:num w:numId="7">
    <w:abstractNumId w:val="10"/>
  </w:num>
  <w:num w:numId="8">
    <w:abstractNumId w:val="19"/>
  </w:num>
  <w:num w:numId="9">
    <w:abstractNumId w:val="5"/>
  </w:num>
  <w:num w:numId="10">
    <w:abstractNumId w:val="8"/>
  </w:num>
  <w:num w:numId="11">
    <w:abstractNumId w:val="2"/>
  </w:num>
  <w:num w:numId="12">
    <w:abstractNumId w:val="18"/>
  </w:num>
  <w:num w:numId="13">
    <w:abstractNumId w:val="20"/>
  </w:num>
  <w:num w:numId="14">
    <w:abstractNumId w:val="14"/>
  </w:num>
  <w:num w:numId="15">
    <w:abstractNumId w:val="6"/>
  </w:num>
  <w:num w:numId="16">
    <w:abstractNumId w:val="7"/>
  </w:num>
  <w:num w:numId="17">
    <w:abstractNumId w:val="4"/>
  </w:num>
  <w:num w:numId="18">
    <w:abstractNumId w:val="1"/>
    <w:lvlOverride w:ilvl="0">
      <w:startOverride w:val="44"/>
    </w:lvlOverride>
  </w:num>
  <w:num w:numId="19">
    <w:abstractNumId w:val="3"/>
  </w:num>
  <w:num w:numId="20">
    <w:abstractNumId w:val="0"/>
  </w:num>
  <w:num w:numId="21">
    <w:abstractNumId w:val="16"/>
  </w:num>
  <w:num w:numId="22">
    <w:abstractNumId w:val="11"/>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7-02-28T14:15:38&lt;/LastUpdated&gt;&lt;NumberingSchemeID&gt;167&lt;/NumberingSchemeID&gt;&lt;SortOrder&gt;0&lt;/SortOrder&gt;&lt;Name&gt;Ballard Spahr Scheme 1&lt;/Name&gt;&lt;Description&gt;Ballard Spahr Numbering Scheme 1&lt;/Description&gt;&lt;FilterID&gt;4&lt;/FilterID&gt;&lt;FilterArray&gt;1&lt;/FilterArray&gt;&lt;DefaultNumberOfLevelsInTOC&gt;3&lt;/DefaultNumberOfLevelsInTOC&gt;&lt;CustomTOCAttached&gt;false&lt;/CustomTOCAttached&gt;&lt;DefaultTOCSchemeID&gt;0&lt;/DefaultTOCSchemeID&gt;&lt;BitMapID&gt;541&lt;/BitMapID&gt;&lt;Hidden&gt;false&lt;/Hidden&gt;&lt;ListIndexUsed&gt;0&lt;/ListIndexUsed&gt;&lt;CapturedDocument&gt;\\pcgserver\Pcg_Dev\Ballard Spahr Andrews &amp;amp; Ingersoll, LLP\Spec Documents\v11\Ballard Spahr Scheme 1.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Ballard Spahr Numbering Schemes&lt;/FilterName&gt;&lt;UserDatabaseOnly&gt;false&lt;/UserDatabaseOnly&gt;&lt;Default&gt;false&lt;/Default&gt;&lt;SortPosition&gt;0&lt;/SortPosition&gt;&lt;/SelectedSchemeFilter&gt;&lt;SelectedNumberingSchemeOptions /&gt;&lt;Index&gt;1&lt;/Index&gt;&lt;/AddedNumberingScheme&gt;&lt;/ArrayOfAddedNumberingScheme&gt;"/>
    <w:docVar w:name="DefaultNumberOfLevelsInTOCForThisScheme" w:val="3"/>
    <w:docVar w:name="DocIDClientMatter" w:val="False"/>
    <w:docVar w:name="DocIDLibrary" w:val="True"/>
    <w:docVar w:name="DocIDType" w:val="AllPages"/>
    <w:docVar w:name="EnforceSchemeFont" w:val="True"/>
    <w:docVar w:name="LastSchemeChoice" w:val="Ballard Spahr Scheme 1"/>
    <w:docVar w:name="LastSchemeUniqueID" w:val="167"/>
    <w:docVar w:name="LegacyNa" w:val="False"/>
  </w:docVars>
  <w:rsids>
    <w:rsidRoot w:val="009D4B46"/>
    <w:rsid w:val="0001349F"/>
    <w:rsid w:val="00026B7C"/>
    <w:rsid w:val="000853FB"/>
    <w:rsid w:val="00090C8C"/>
    <w:rsid w:val="000E7223"/>
    <w:rsid w:val="00135FCA"/>
    <w:rsid w:val="00196EE0"/>
    <w:rsid w:val="001B1525"/>
    <w:rsid w:val="001C5E3D"/>
    <w:rsid w:val="001D7995"/>
    <w:rsid w:val="0027391B"/>
    <w:rsid w:val="00294333"/>
    <w:rsid w:val="002C49FC"/>
    <w:rsid w:val="002E050D"/>
    <w:rsid w:val="002E5CEB"/>
    <w:rsid w:val="002E67AD"/>
    <w:rsid w:val="003C5E35"/>
    <w:rsid w:val="0043570C"/>
    <w:rsid w:val="00487390"/>
    <w:rsid w:val="004A4D2B"/>
    <w:rsid w:val="004A5578"/>
    <w:rsid w:val="004C05BF"/>
    <w:rsid w:val="0052037B"/>
    <w:rsid w:val="00525D35"/>
    <w:rsid w:val="005866D3"/>
    <w:rsid w:val="005872C0"/>
    <w:rsid w:val="00591346"/>
    <w:rsid w:val="005C4F8E"/>
    <w:rsid w:val="00603B22"/>
    <w:rsid w:val="00607926"/>
    <w:rsid w:val="00650412"/>
    <w:rsid w:val="00653C63"/>
    <w:rsid w:val="006737E5"/>
    <w:rsid w:val="00693943"/>
    <w:rsid w:val="0069690F"/>
    <w:rsid w:val="006B2D50"/>
    <w:rsid w:val="006F189C"/>
    <w:rsid w:val="007373FA"/>
    <w:rsid w:val="00775EFD"/>
    <w:rsid w:val="007E3501"/>
    <w:rsid w:val="007E3772"/>
    <w:rsid w:val="0089752D"/>
    <w:rsid w:val="008B6536"/>
    <w:rsid w:val="009066F0"/>
    <w:rsid w:val="00952DFB"/>
    <w:rsid w:val="00961AF7"/>
    <w:rsid w:val="00996FF4"/>
    <w:rsid w:val="009D4B46"/>
    <w:rsid w:val="00AA5A69"/>
    <w:rsid w:val="00AB4097"/>
    <w:rsid w:val="00AC0C35"/>
    <w:rsid w:val="00AE3C8D"/>
    <w:rsid w:val="00B90B35"/>
    <w:rsid w:val="00BB75EC"/>
    <w:rsid w:val="00BD5FA0"/>
    <w:rsid w:val="00C20535"/>
    <w:rsid w:val="00C20697"/>
    <w:rsid w:val="00C5413C"/>
    <w:rsid w:val="00C86010"/>
    <w:rsid w:val="00C90207"/>
    <w:rsid w:val="00C93C18"/>
    <w:rsid w:val="00CD7002"/>
    <w:rsid w:val="00CE6470"/>
    <w:rsid w:val="00CE65D4"/>
    <w:rsid w:val="00D66C5E"/>
    <w:rsid w:val="00D7607E"/>
    <w:rsid w:val="00DD6E57"/>
    <w:rsid w:val="00DF2931"/>
    <w:rsid w:val="00DF65E1"/>
    <w:rsid w:val="00E61641"/>
    <w:rsid w:val="00E765FD"/>
    <w:rsid w:val="00E85637"/>
    <w:rsid w:val="00EA0669"/>
    <w:rsid w:val="00EF570E"/>
    <w:rsid w:val="00F4264C"/>
    <w:rsid w:val="00F53149"/>
    <w:rsid w:val="00F57F28"/>
    <w:rsid w:val="00F72BAA"/>
    <w:rsid w:val="00F9795E"/>
    <w:rsid w:val="00FD13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BB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uiPriority="20" w:qFormat="1"/>
    <w:lsdException w:name="Document Map" w:semiHidden="1"/>
    <w:lsdException w:name="Plain Text" w:semiHidden="1"/>
    <w:lsdException w:name="E-mail Signature" w:semiHidden="1"/>
    <w:lsdException w:name="Normal (Web)" w:semiHidden="1" w:uiPriority="99"/>
    <w:lsdException w:name="HTML Address" w:semiHidden="1"/>
    <w:lsdException w:name="HTML Preformatted"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50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C5E35"/>
    <w:pPr>
      <w:numPr>
        <w:numId w:val="1"/>
      </w:numPr>
      <w:spacing w:after="240"/>
      <w:outlineLvl w:val="0"/>
    </w:pPr>
    <w:rPr>
      <w:bCs/>
      <w:szCs w:val="32"/>
    </w:rPr>
  </w:style>
  <w:style w:type="paragraph" w:styleId="Heading2">
    <w:name w:val="heading 2"/>
    <w:basedOn w:val="Normal"/>
    <w:next w:val="Normal"/>
    <w:link w:val="Heading2Char"/>
    <w:uiPriority w:val="9"/>
    <w:qFormat/>
    <w:rsid w:val="003C5E35"/>
    <w:pPr>
      <w:numPr>
        <w:ilvl w:val="1"/>
        <w:numId w:val="1"/>
      </w:numPr>
      <w:tabs>
        <w:tab w:val="left" w:pos="2880"/>
      </w:tabs>
      <w:spacing w:beforeAutospacing="1" w:after="240" w:afterAutospacing="1"/>
      <w:outlineLvl w:val="1"/>
    </w:pPr>
    <w:rPr>
      <w:bCs/>
      <w:szCs w:val="36"/>
    </w:rPr>
  </w:style>
  <w:style w:type="paragraph" w:styleId="Heading3">
    <w:name w:val="heading 3"/>
    <w:basedOn w:val="Normal"/>
    <w:next w:val="Normal"/>
    <w:link w:val="Heading3Char"/>
    <w:qFormat/>
    <w:rsid w:val="003C5E35"/>
    <w:pPr>
      <w:numPr>
        <w:ilvl w:val="2"/>
        <w:numId w:val="1"/>
      </w:numPr>
      <w:tabs>
        <w:tab w:val="left" w:pos="3600"/>
      </w:tabs>
      <w:spacing w:after="240"/>
      <w:outlineLvl w:val="2"/>
    </w:pPr>
    <w:rPr>
      <w:bCs/>
    </w:rPr>
  </w:style>
  <w:style w:type="paragraph" w:styleId="Heading4">
    <w:name w:val="heading 4"/>
    <w:basedOn w:val="Normal"/>
    <w:next w:val="Normal"/>
    <w:link w:val="Heading4Char"/>
    <w:semiHidden/>
    <w:unhideWhenUsed/>
    <w:qFormat/>
    <w:rsid w:val="003C5E35"/>
    <w:pPr>
      <w:numPr>
        <w:ilvl w:val="3"/>
        <w:numId w:val="1"/>
      </w:numPr>
      <w:tabs>
        <w:tab w:val="left" w:pos="4320"/>
      </w:tabs>
      <w:spacing w:after="240"/>
      <w:outlineLvl w:val="3"/>
    </w:pPr>
    <w:rPr>
      <w:bCs/>
      <w:szCs w:val="28"/>
    </w:rPr>
  </w:style>
  <w:style w:type="paragraph" w:styleId="Heading5">
    <w:name w:val="heading 5"/>
    <w:basedOn w:val="Normal"/>
    <w:next w:val="Normal"/>
    <w:link w:val="Heading5Char"/>
    <w:semiHidden/>
    <w:unhideWhenUsed/>
    <w:qFormat/>
    <w:rsid w:val="003C5E35"/>
    <w:pPr>
      <w:numPr>
        <w:ilvl w:val="4"/>
        <w:numId w:val="1"/>
      </w:numPr>
      <w:tabs>
        <w:tab w:val="left" w:pos="5040"/>
      </w:tabs>
      <w:spacing w:after="240"/>
      <w:outlineLvl w:val="4"/>
    </w:pPr>
    <w:rPr>
      <w:bCs/>
      <w:iCs/>
      <w:szCs w:val="26"/>
    </w:rPr>
  </w:style>
  <w:style w:type="paragraph" w:styleId="Heading6">
    <w:name w:val="heading 6"/>
    <w:basedOn w:val="Normal"/>
    <w:next w:val="Normal"/>
    <w:link w:val="Heading6Char"/>
    <w:semiHidden/>
    <w:unhideWhenUsed/>
    <w:qFormat/>
    <w:rsid w:val="003C5E35"/>
    <w:pPr>
      <w:numPr>
        <w:ilvl w:val="5"/>
        <w:numId w:val="1"/>
      </w:numPr>
      <w:tabs>
        <w:tab w:val="left" w:pos="5760"/>
      </w:tabs>
      <w:spacing w:after="240"/>
      <w:outlineLvl w:val="5"/>
    </w:pPr>
    <w:rPr>
      <w:bCs/>
    </w:rPr>
  </w:style>
  <w:style w:type="paragraph" w:styleId="Heading7">
    <w:name w:val="heading 7"/>
    <w:basedOn w:val="Normal"/>
    <w:next w:val="Normal"/>
    <w:link w:val="Heading7Char"/>
    <w:semiHidden/>
    <w:unhideWhenUsed/>
    <w:qFormat/>
    <w:rsid w:val="003C5E35"/>
    <w:pPr>
      <w:numPr>
        <w:ilvl w:val="6"/>
        <w:numId w:val="1"/>
      </w:numPr>
      <w:tabs>
        <w:tab w:val="left" w:pos="6480"/>
      </w:tabs>
      <w:spacing w:after="240"/>
      <w:outlineLvl w:val="6"/>
    </w:pPr>
  </w:style>
  <w:style w:type="paragraph" w:styleId="Heading8">
    <w:name w:val="heading 8"/>
    <w:basedOn w:val="Normal"/>
    <w:next w:val="Normal"/>
    <w:link w:val="Heading8Char"/>
    <w:semiHidden/>
    <w:unhideWhenUsed/>
    <w:qFormat/>
    <w:rsid w:val="003C5E35"/>
    <w:pPr>
      <w:numPr>
        <w:ilvl w:val="7"/>
        <w:numId w:val="1"/>
      </w:numPr>
      <w:tabs>
        <w:tab w:val="left" w:pos="7200"/>
      </w:tabs>
      <w:spacing w:after="240"/>
      <w:outlineLvl w:val="7"/>
    </w:pPr>
    <w:rPr>
      <w:iCs/>
    </w:rPr>
  </w:style>
  <w:style w:type="paragraph" w:styleId="Heading9">
    <w:name w:val="heading 9"/>
    <w:basedOn w:val="Normal"/>
    <w:next w:val="Normal"/>
    <w:link w:val="Heading9Char"/>
    <w:semiHidden/>
    <w:unhideWhenUsed/>
    <w:qFormat/>
    <w:rsid w:val="003C5E35"/>
    <w:pPr>
      <w:numPr>
        <w:ilvl w:val="8"/>
        <w:numId w:val="1"/>
      </w:numPr>
      <w:tabs>
        <w:tab w:val="left" w:pos="7920"/>
      </w:tabs>
      <w:spacing w:after="240"/>
      <w:outlineLvl w:val="8"/>
    </w:pPr>
  </w:style>
  <w:style w:type="character" w:default="1" w:styleId="DefaultParagraphFont">
    <w:name w:val="Default Paragraph Font"/>
    <w:uiPriority w:val="1"/>
    <w:semiHidden/>
    <w:unhideWhenUsed/>
    <w:rsid w:val="002E05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050D"/>
  </w:style>
  <w:style w:type="character" w:customStyle="1" w:styleId="Heading1Char">
    <w:name w:val="Heading 1 Char"/>
    <w:link w:val="Heading1"/>
    <w:rsid w:val="002A5EF6"/>
    <w:rPr>
      <w:bCs/>
      <w:sz w:val="24"/>
      <w:szCs w:val="32"/>
    </w:rPr>
  </w:style>
  <w:style w:type="paragraph" w:customStyle="1" w:styleId="Abstract">
    <w:name w:val="Abstract"/>
    <w:link w:val="AbstractChar"/>
    <w:qFormat/>
    <w:rsid w:val="002A5EF6"/>
    <w:pPr>
      <w:spacing w:after="120"/>
    </w:pPr>
    <w:rPr>
      <w:color w:val="000000"/>
      <w:sz w:val="24"/>
      <w:szCs w:val="24"/>
    </w:rPr>
  </w:style>
  <w:style w:type="paragraph" w:customStyle="1" w:styleId="AttachmentHeading">
    <w:name w:val="Attachment Heading"/>
    <w:link w:val="AttachmentHeadingChar"/>
    <w:qFormat/>
    <w:rsid w:val="002A5EF6"/>
    <w:pPr>
      <w:spacing w:after="240"/>
      <w:jc w:val="center"/>
    </w:pPr>
    <w:rPr>
      <w:b/>
      <w:color w:val="000000"/>
      <w:sz w:val="24"/>
      <w:szCs w:val="24"/>
    </w:rPr>
  </w:style>
  <w:style w:type="paragraph" w:customStyle="1" w:styleId="AttachmentName">
    <w:name w:val="Attachment Name"/>
    <w:link w:val="AttachmentNameChar"/>
    <w:qFormat/>
    <w:rsid w:val="002A5EF6"/>
    <w:pPr>
      <w:spacing w:after="240"/>
      <w:jc w:val="center"/>
    </w:pPr>
    <w:rPr>
      <w:b/>
      <w:caps/>
      <w:color w:val="000000"/>
      <w:sz w:val="24"/>
      <w:szCs w:val="22"/>
    </w:rPr>
  </w:style>
  <w:style w:type="paragraph" w:customStyle="1" w:styleId="AuthoringGroup">
    <w:name w:val="Authoring Group"/>
    <w:link w:val="AuthoringGroupChar"/>
    <w:semiHidden/>
    <w:qFormat/>
    <w:rsid w:val="002A5EF6"/>
    <w:rPr>
      <w:color w:val="000000"/>
      <w:sz w:val="24"/>
      <w:szCs w:val="22"/>
    </w:rPr>
  </w:style>
  <w:style w:type="paragraph" w:customStyle="1" w:styleId="CoverSheetAsOf">
    <w:name w:val="Cover Sheet As Of"/>
    <w:basedOn w:val="Normal"/>
    <w:link w:val="CoverSheetAsOfChar"/>
    <w:semiHidden/>
    <w:qFormat/>
    <w:rsid w:val="002A5EF6"/>
    <w:pPr>
      <w:jc w:val="center"/>
    </w:pPr>
  </w:style>
  <w:style w:type="paragraph" w:customStyle="1" w:styleId="CoverSheetHeading">
    <w:name w:val="Cover Sheet Heading"/>
    <w:link w:val="CoverSheetHeadingChar"/>
    <w:semiHidden/>
    <w:qFormat/>
    <w:rsid w:val="002A5EF6"/>
    <w:pPr>
      <w:jc w:val="center"/>
    </w:pPr>
    <w:rPr>
      <w:b/>
      <w:color w:val="000000"/>
      <w:sz w:val="24"/>
      <w:szCs w:val="22"/>
    </w:rPr>
  </w:style>
  <w:style w:type="paragraph" w:customStyle="1" w:styleId="CoverSheetParty">
    <w:name w:val="Cover Sheet Party"/>
    <w:link w:val="CoverSheetPartyChar"/>
    <w:semiHidden/>
    <w:qFormat/>
    <w:rsid w:val="002A5EF6"/>
    <w:pPr>
      <w:jc w:val="center"/>
    </w:pPr>
    <w:rPr>
      <w:b/>
      <w:color w:val="000000"/>
      <w:sz w:val="24"/>
      <w:szCs w:val="22"/>
    </w:rPr>
  </w:style>
  <w:style w:type="paragraph" w:customStyle="1" w:styleId="Juris">
    <w:name w:val="Juris"/>
    <w:basedOn w:val="Normal"/>
    <w:link w:val="JurisChar"/>
    <w:semiHidden/>
    <w:qFormat/>
    <w:rsid w:val="002A5EF6"/>
  </w:style>
  <w:style w:type="paragraph" w:customStyle="1" w:styleId="CoverSheetStaticAnd">
    <w:name w:val="Cover Sheet Static And"/>
    <w:link w:val="CoverSheetStaticAndChar"/>
    <w:semiHidden/>
    <w:qFormat/>
    <w:rsid w:val="002A5EF6"/>
    <w:pPr>
      <w:jc w:val="center"/>
    </w:pPr>
    <w:rPr>
      <w:color w:val="000000"/>
      <w:sz w:val="24"/>
      <w:szCs w:val="22"/>
    </w:rPr>
  </w:style>
  <w:style w:type="paragraph" w:customStyle="1" w:styleId="CoverSheetStaticBetween">
    <w:name w:val="Cover Sheet Static Between"/>
    <w:link w:val="CoverSheetStaticBetweenChar"/>
    <w:semiHidden/>
    <w:qFormat/>
    <w:rsid w:val="002A5EF6"/>
    <w:pPr>
      <w:jc w:val="center"/>
    </w:pPr>
    <w:rPr>
      <w:color w:val="000000"/>
      <w:sz w:val="24"/>
      <w:szCs w:val="22"/>
    </w:rPr>
  </w:style>
  <w:style w:type="character" w:customStyle="1" w:styleId="JurisChar">
    <w:name w:val="Juris Char"/>
    <w:link w:val="Juris"/>
    <w:semiHidden/>
    <w:rsid w:val="002A5EF6"/>
    <w:rPr>
      <w:color w:val="000000"/>
      <w:sz w:val="24"/>
      <w:szCs w:val="24"/>
    </w:rPr>
  </w:style>
  <w:style w:type="paragraph" w:customStyle="1" w:styleId="CoverSheetStaticDate">
    <w:name w:val="Cover Sheet Static Date"/>
    <w:link w:val="CoverSheetStaticDateChar"/>
    <w:semiHidden/>
    <w:rsid w:val="002A5EF6"/>
    <w:pPr>
      <w:jc w:val="center"/>
    </w:pPr>
    <w:rPr>
      <w:color w:val="000000"/>
      <w:sz w:val="24"/>
      <w:szCs w:val="22"/>
    </w:rPr>
  </w:style>
  <w:style w:type="paragraph" w:customStyle="1" w:styleId="DescriptiveHeading">
    <w:name w:val="DescriptiveHeading"/>
    <w:link w:val="DescriptiveHeadingChar"/>
    <w:qFormat/>
    <w:rsid w:val="002A5EF6"/>
    <w:pPr>
      <w:spacing w:before="360" w:after="360"/>
      <w:outlineLvl w:val="0"/>
    </w:pPr>
    <w:rPr>
      <w:b/>
      <w:color w:val="000000"/>
      <w:sz w:val="22"/>
      <w:szCs w:val="22"/>
    </w:rPr>
  </w:style>
  <w:style w:type="paragraph" w:customStyle="1" w:styleId="DocumentTitle">
    <w:name w:val="Document Title"/>
    <w:link w:val="DocumentTitleChar"/>
    <w:qFormat/>
    <w:rsid w:val="002A5EF6"/>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rsid w:val="002A5EF6"/>
    <w:pPr>
      <w:spacing w:after="480"/>
      <w:outlineLvl w:val="0"/>
    </w:pPr>
    <w:rPr>
      <w:rFonts w:ascii="Arial" w:hAnsi="Arial"/>
      <w:b/>
      <w:color w:val="000000"/>
      <w:sz w:val="24"/>
      <w:szCs w:val="22"/>
    </w:rPr>
  </w:style>
  <w:style w:type="paragraph" w:customStyle="1" w:styleId="HeadingLevel1">
    <w:name w:val="Heading Level 1"/>
    <w:link w:val="HeadingLevel1Char"/>
    <w:qFormat/>
    <w:rsid w:val="002A5EF6"/>
    <w:pPr>
      <w:spacing w:after="240"/>
      <w:outlineLvl w:val="0"/>
    </w:pPr>
    <w:rPr>
      <w:rFonts w:ascii="Arial" w:hAnsi="Arial"/>
      <w:b/>
      <w:color w:val="000000"/>
      <w:sz w:val="24"/>
      <w:szCs w:val="22"/>
    </w:rPr>
  </w:style>
  <w:style w:type="paragraph" w:customStyle="1" w:styleId="IgnoredSpacing">
    <w:name w:val="Ignored Spacing"/>
    <w:link w:val="IgnoredSpacingChar"/>
    <w:qFormat/>
    <w:rsid w:val="002A5EF6"/>
    <w:rPr>
      <w:color w:val="000000"/>
      <w:sz w:val="24"/>
      <w:szCs w:val="24"/>
    </w:rPr>
  </w:style>
  <w:style w:type="paragraph" w:customStyle="1" w:styleId="InternalAuthor">
    <w:name w:val="Internal Author"/>
    <w:link w:val="InternalAuthorChar"/>
    <w:semiHidden/>
    <w:qFormat/>
    <w:rsid w:val="002A5EF6"/>
    <w:rPr>
      <w:color w:val="000000"/>
      <w:sz w:val="24"/>
      <w:szCs w:val="22"/>
    </w:rPr>
  </w:style>
  <w:style w:type="paragraph" w:customStyle="1" w:styleId="MaintenanceEditor">
    <w:name w:val="Maintenance Editor"/>
    <w:link w:val="MaintenanceEditorChar"/>
    <w:semiHidden/>
    <w:qFormat/>
    <w:rsid w:val="002A5EF6"/>
    <w:rPr>
      <w:color w:val="000000"/>
      <w:sz w:val="24"/>
      <w:szCs w:val="22"/>
    </w:rPr>
  </w:style>
  <w:style w:type="paragraph" w:customStyle="1" w:styleId="PageBrk">
    <w:name w:val="Page Brk"/>
    <w:basedOn w:val="Normal"/>
    <w:link w:val="PageBrkChar"/>
    <w:qFormat/>
    <w:rsid w:val="002A5EF6"/>
    <w:pPr>
      <w:spacing w:before="240" w:after="240"/>
      <w:jc w:val="center"/>
    </w:pPr>
    <w:rPr>
      <w:sz w:val="20"/>
    </w:rPr>
  </w:style>
  <w:style w:type="character" w:customStyle="1" w:styleId="DocID">
    <w:name w:val="DocID"/>
    <w:rsid w:val="009D4B46"/>
    <w:rPr>
      <w:rFonts w:ascii="Arial" w:hAnsi="Arial" w:cs="Arial"/>
      <w:b w:val="0"/>
      <w:i w:val="0"/>
      <w:vanish w:val="0"/>
      <w:color w:val="000000"/>
      <w:sz w:val="14"/>
      <w:u w:val="none"/>
    </w:rPr>
  </w:style>
  <w:style w:type="paragraph" w:customStyle="1" w:styleId="SFPara-Clause">
    <w:name w:val="SF Para - Clause"/>
    <w:link w:val="SFPara-ClauseChar"/>
    <w:semiHidden/>
    <w:unhideWhenUsed/>
    <w:qFormat/>
    <w:rsid w:val="002A5EF6"/>
    <w:pPr>
      <w:numPr>
        <w:numId w:val="2"/>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rsid w:val="002A5EF6"/>
    <w:pPr>
      <w:numPr>
        <w:ilvl w:val="1"/>
        <w:numId w:val="2"/>
      </w:numPr>
      <w:spacing w:after="240"/>
      <w:outlineLvl w:val="1"/>
    </w:pPr>
    <w:rPr>
      <w:color w:val="000000"/>
      <w:sz w:val="24"/>
      <w:szCs w:val="24"/>
    </w:rPr>
  </w:style>
  <w:style w:type="paragraph" w:customStyle="1" w:styleId="SFParasubclause2">
    <w:name w:val="SF Para subclause 2"/>
    <w:link w:val="SFParasubclause2Char"/>
    <w:semiHidden/>
    <w:unhideWhenUsed/>
    <w:qFormat/>
    <w:rsid w:val="002A5EF6"/>
    <w:pPr>
      <w:numPr>
        <w:ilvl w:val="2"/>
        <w:numId w:val="2"/>
      </w:numPr>
      <w:spacing w:after="240"/>
      <w:outlineLvl w:val="2"/>
    </w:pPr>
    <w:rPr>
      <w:color w:val="000000"/>
      <w:sz w:val="24"/>
      <w:szCs w:val="24"/>
    </w:rPr>
  </w:style>
  <w:style w:type="paragraph" w:customStyle="1" w:styleId="SFParasubclause3">
    <w:name w:val="SF Para subclause 3"/>
    <w:link w:val="SFParasubclause3Char"/>
    <w:semiHidden/>
    <w:unhideWhenUsed/>
    <w:qFormat/>
    <w:rsid w:val="002A5EF6"/>
    <w:pPr>
      <w:numPr>
        <w:ilvl w:val="3"/>
        <w:numId w:val="2"/>
      </w:numPr>
      <w:spacing w:after="240"/>
      <w:outlineLvl w:val="3"/>
    </w:pPr>
    <w:rPr>
      <w:color w:val="000000"/>
      <w:sz w:val="24"/>
      <w:szCs w:val="24"/>
    </w:rPr>
  </w:style>
  <w:style w:type="character" w:customStyle="1" w:styleId="SFParasubclause1Char">
    <w:name w:val="SF Para subclause 1 Char"/>
    <w:link w:val="SFParasubclause1"/>
    <w:semiHidden/>
    <w:locked/>
    <w:rsid w:val="002A5EF6"/>
    <w:rPr>
      <w:color w:val="000000"/>
      <w:sz w:val="24"/>
      <w:szCs w:val="24"/>
    </w:rPr>
  </w:style>
  <w:style w:type="paragraph" w:customStyle="1" w:styleId="ResourceType">
    <w:name w:val="Resource Type"/>
    <w:link w:val="ResourceTypeChar"/>
    <w:semiHidden/>
    <w:qFormat/>
    <w:rsid w:val="002A5EF6"/>
    <w:rPr>
      <w:color w:val="000000"/>
      <w:sz w:val="24"/>
      <w:szCs w:val="24"/>
    </w:rPr>
  </w:style>
  <w:style w:type="paragraph" w:customStyle="1" w:styleId="SectionHeading">
    <w:name w:val="Section Heading"/>
    <w:link w:val="SectionHeadingChar"/>
    <w:semiHidden/>
    <w:unhideWhenUsed/>
    <w:qFormat/>
    <w:rsid w:val="002A5EF6"/>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rsid w:val="002A5EF6"/>
    <w:pPr>
      <w:jc w:val="center"/>
    </w:pPr>
    <w:rPr>
      <w:caps/>
      <w:szCs w:val="18"/>
    </w:rPr>
  </w:style>
  <w:style w:type="paragraph" w:customStyle="1" w:styleId="TemplateType">
    <w:name w:val="Template Type"/>
    <w:link w:val="TemplateTypeChar"/>
    <w:semiHidden/>
    <w:qFormat/>
    <w:rsid w:val="002A5EF6"/>
    <w:rPr>
      <w:color w:val="000000"/>
      <w:sz w:val="24"/>
      <w:szCs w:val="24"/>
    </w:rPr>
  </w:style>
  <w:style w:type="paragraph" w:styleId="Title">
    <w:name w:val="Title"/>
    <w:link w:val="TitleChar"/>
    <w:qFormat/>
    <w:rsid w:val="002A5EF6"/>
    <w:rPr>
      <w:color w:val="000000"/>
      <w:sz w:val="24"/>
      <w:szCs w:val="22"/>
    </w:rPr>
  </w:style>
  <w:style w:type="paragraph" w:customStyle="1" w:styleId="IgnoredTemplateText">
    <w:name w:val="Ignored Template Text"/>
    <w:link w:val="IgnoredTemplateTextChar"/>
    <w:semiHidden/>
    <w:qFormat/>
    <w:rsid w:val="002A5EF6"/>
    <w:rPr>
      <w:color w:val="000000"/>
      <w:sz w:val="22"/>
      <w:szCs w:val="18"/>
    </w:rPr>
  </w:style>
  <w:style w:type="paragraph" w:customStyle="1" w:styleId="InternalTOC">
    <w:name w:val="Internal TOC"/>
    <w:semiHidden/>
    <w:qFormat/>
    <w:rsid w:val="002A5EF6"/>
    <w:rPr>
      <w:color w:val="000000"/>
      <w:sz w:val="22"/>
      <w:szCs w:val="22"/>
    </w:rPr>
  </w:style>
  <w:style w:type="table" w:styleId="TableGrid">
    <w:name w:val="Table Grid"/>
    <w:basedOn w:val="TableNormal"/>
    <w:rsid w:val="002A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2A5EF6"/>
    <w:rPr>
      <w:color w:val="000000"/>
      <w:sz w:val="24"/>
      <w:szCs w:val="24"/>
    </w:rPr>
  </w:style>
  <w:style w:type="character" w:customStyle="1" w:styleId="AbstractChar">
    <w:name w:val="Abstract Char"/>
    <w:link w:val="Abstract"/>
    <w:rsid w:val="002A5EF6"/>
    <w:rPr>
      <w:color w:val="000000"/>
      <w:sz w:val="24"/>
      <w:szCs w:val="24"/>
    </w:rPr>
  </w:style>
  <w:style w:type="character" w:customStyle="1" w:styleId="DescriptiveHeadingChar">
    <w:name w:val="DescriptiveHeading Char"/>
    <w:link w:val="DescriptiveHeading"/>
    <w:rsid w:val="002A5EF6"/>
    <w:rPr>
      <w:b/>
      <w:color w:val="000000"/>
      <w:sz w:val="22"/>
      <w:szCs w:val="22"/>
    </w:rPr>
  </w:style>
  <w:style w:type="character" w:customStyle="1" w:styleId="TitleChar">
    <w:name w:val="Title Char"/>
    <w:link w:val="Title"/>
    <w:semiHidden/>
    <w:rsid w:val="002A5EF6"/>
    <w:rPr>
      <w:color w:val="000000"/>
      <w:sz w:val="24"/>
      <w:szCs w:val="22"/>
    </w:rPr>
  </w:style>
  <w:style w:type="character" w:customStyle="1" w:styleId="AuthoringGroupChar">
    <w:name w:val="Authoring Group Char"/>
    <w:link w:val="AuthoringGroup"/>
    <w:semiHidden/>
    <w:rsid w:val="002A5EF6"/>
    <w:rPr>
      <w:color w:val="000000"/>
      <w:sz w:val="24"/>
      <w:szCs w:val="22"/>
    </w:rPr>
  </w:style>
  <w:style w:type="character" w:customStyle="1" w:styleId="InternalAuthorChar">
    <w:name w:val="Internal Author Char"/>
    <w:link w:val="InternalAuthor"/>
    <w:semiHidden/>
    <w:rsid w:val="002A5EF6"/>
    <w:rPr>
      <w:color w:val="000000"/>
      <w:sz w:val="24"/>
      <w:szCs w:val="22"/>
    </w:rPr>
  </w:style>
  <w:style w:type="character" w:customStyle="1" w:styleId="IgnoredSpacingChar">
    <w:name w:val="Ignored Spacing Char"/>
    <w:link w:val="IgnoredSpacing"/>
    <w:rsid w:val="002A5EF6"/>
    <w:rPr>
      <w:color w:val="000000"/>
      <w:sz w:val="24"/>
      <w:szCs w:val="24"/>
    </w:rPr>
  </w:style>
  <w:style w:type="character" w:customStyle="1" w:styleId="MaintenanceEditorChar">
    <w:name w:val="Maintenance Editor Char"/>
    <w:link w:val="MaintenanceEditor"/>
    <w:semiHidden/>
    <w:rsid w:val="002A5EF6"/>
    <w:rPr>
      <w:color w:val="000000"/>
      <w:sz w:val="24"/>
      <w:szCs w:val="22"/>
    </w:rPr>
  </w:style>
  <w:style w:type="character" w:customStyle="1" w:styleId="IgnoredTemplateTextChar">
    <w:name w:val="Ignored Template Text Char"/>
    <w:link w:val="IgnoredTemplateText"/>
    <w:semiHidden/>
    <w:rsid w:val="002A5EF6"/>
    <w:rPr>
      <w:color w:val="000000"/>
      <w:sz w:val="22"/>
      <w:szCs w:val="18"/>
    </w:rPr>
  </w:style>
  <w:style w:type="character" w:customStyle="1" w:styleId="AttachmentHeadingChar">
    <w:name w:val="Attachment Heading Char"/>
    <w:link w:val="AttachmentHeading"/>
    <w:rsid w:val="002A5EF6"/>
    <w:rPr>
      <w:b/>
      <w:color w:val="000000"/>
      <w:sz w:val="24"/>
      <w:szCs w:val="24"/>
    </w:rPr>
  </w:style>
  <w:style w:type="paragraph" w:styleId="BodyText">
    <w:name w:val="Body Text"/>
    <w:basedOn w:val="Normal"/>
    <w:link w:val="BodyTextChar"/>
    <w:rsid w:val="00BD5FA0"/>
    <w:pPr>
      <w:widowControl w:val="0"/>
      <w:suppressAutoHyphens/>
      <w:spacing w:after="283"/>
    </w:pPr>
    <w:rPr>
      <w:rFonts w:ascii="Liberation Serif" w:eastAsia="AR PL SungtiL GB" w:hAnsi="Liberation Serif" w:cs="FreeSans"/>
      <w:lang w:eastAsia="zh-CN" w:bidi="hi-IN"/>
    </w:rPr>
  </w:style>
  <w:style w:type="character" w:customStyle="1" w:styleId="CoverSheetAsOfChar">
    <w:name w:val="Cover Sheet As Of Char"/>
    <w:link w:val="CoverSheetAsOf"/>
    <w:semiHidden/>
    <w:rsid w:val="002A5EF6"/>
    <w:rPr>
      <w:color w:val="000000"/>
      <w:sz w:val="24"/>
      <w:szCs w:val="22"/>
    </w:rPr>
  </w:style>
  <w:style w:type="paragraph" w:styleId="ListParagraph">
    <w:name w:val="List Paragraph"/>
    <w:basedOn w:val="Normal"/>
    <w:link w:val="ListParagraphChar"/>
    <w:uiPriority w:val="34"/>
    <w:qFormat/>
    <w:rsid w:val="00662AC9"/>
    <w:pPr>
      <w:ind w:left="720"/>
      <w:contextualSpacing/>
    </w:pPr>
  </w:style>
  <w:style w:type="character" w:styleId="PlaceholderText">
    <w:name w:val="Placeholder Text"/>
    <w:uiPriority w:val="99"/>
    <w:semiHidden/>
    <w:rsid w:val="002A5EF6"/>
    <w:rPr>
      <w:color w:val="000000"/>
    </w:rPr>
  </w:style>
  <w:style w:type="paragraph" w:styleId="BalloonText">
    <w:name w:val="Balloon Text"/>
    <w:basedOn w:val="Normal"/>
    <w:link w:val="BalloonTextChar"/>
    <w:semiHidden/>
    <w:rsid w:val="002A5EF6"/>
    <w:rPr>
      <w:rFonts w:ascii="Tahoma" w:hAnsi="Tahoma" w:cs="Tahoma"/>
      <w:sz w:val="16"/>
      <w:szCs w:val="16"/>
    </w:rPr>
  </w:style>
  <w:style w:type="character" w:customStyle="1" w:styleId="BalloonTextChar">
    <w:name w:val="Balloon Text Char"/>
    <w:link w:val="BalloonText"/>
    <w:semiHidden/>
    <w:rsid w:val="002A5EF6"/>
    <w:rPr>
      <w:rFonts w:ascii="Tahoma" w:hAnsi="Tahoma" w:cs="Tahoma"/>
      <w:color w:val="000000"/>
      <w:sz w:val="16"/>
      <w:szCs w:val="16"/>
    </w:rPr>
  </w:style>
  <w:style w:type="character" w:customStyle="1" w:styleId="CoverSheetHeadingChar">
    <w:name w:val="Cover Sheet Heading Char"/>
    <w:link w:val="CoverSheetHeading"/>
    <w:semiHidden/>
    <w:rsid w:val="002A5EF6"/>
    <w:rPr>
      <w:b/>
      <w:color w:val="000000"/>
      <w:sz w:val="24"/>
      <w:szCs w:val="22"/>
    </w:rPr>
  </w:style>
  <w:style w:type="character" w:customStyle="1" w:styleId="CoverSheetPartyChar">
    <w:name w:val="Cover Sheet Party Char"/>
    <w:link w:val="CoverSheetParty"/>
    <w:semiHidden/>
    <w:rsid w:val="002A5EF6"/>
    <w:rPr>
      <w:b/>
      <w:color w:val="000000"/>
      <w:sz w:val="24"/>
      <w:szCs w:val="22"/>
    </w:rPr>
  </w:style>
  <w:style w:type="character" w:customStyle="1" w:styleId="CoverSheetStaticAndChar">
    <w:name w:val="Cover Sheet Static And Char"/>
    <w:link w:val="CoverSheetStaticAnd"/>
    <w:semiHidden/>
    <w:rsid w:val="002A5EF6"/>
    <w:rPr>
      <w:color w:val="000000"/>
      <w:sz w:val="24"/>
      <w:szCs w:val="22"/>
    </w:rPr>
  </w:style>
  <w:style w:type="character" w:customStyle="1" w:styleId="CoverSheetStaticBetweenChar">
    <w:name w:val="Cover Sheet Static Between Char"/>
    <w:link w:val="CoverSheetStaticBetween"/>
    <w:semiHidden/>
    <w:rsid w:val="002A5EF6"/>
    <w:rPr>
      <w:color w:val="000000"/>
      <w:sz w:val="24"/>
      <w:szCs w:val="22"/>
    </w:rPr>
  </w:style>
  <w:style w:type="character" w:customStyle="1" w:styleId="CoverSheetStaticDateChar">
    <w:name w:val="Cover Sheet Static Date Char"/>
    <w:link w:val="CoverSheetStaticDate"/>
    <w:semiHidden/>
    <w:rsid w:val="002A5EF6"/>
    <w:rPr>
      <w:color w:val="000000"/>
      <w:sz w:val="24"/>
      <w:szCs w:val="22"/>
    </w:rPr>
  </w:style>
  <w:style w:type="character" w:customStyle="1" w:styleId="AttachmentNameChar">
    <w:name w:val="Attachment Name Char"/>
    <w:link w:val="AttachmentName"/>
    <w:rsid w:val="002A5EF6"/>
    <w:rPr>
      <w:b/>
      <w:caps/>
      <w:color w:val="000000"/>
      <w:sz w:val="24"/>
      <w:szCs w:val="22"/>
    </w:rPr>
  </w:style>
  <w:style w:type="character" w:customStyle="1" w:styleId="PageBrkChar">
    <w:name w:val="Page Brk Char"/>
    <w:link w:val="PageBrk"/>
    <w:rsid w:val="002A5EF6"/>
    <w:rPr>
      <w:color w:val="000000"/>
      <w:szCs w:val="22"/>
    </w:rPr>
  </w:style>
  <w:style w:type="character" w:customStyle="1" w:styleId="DocumentTitleChar">
    <w:name w:val="Document Title Char"/>
    <w:link w:val="DocumentTitle"/>
    <w:rsid w:val="002A5EF6"/>
    <w:rPr>
      <w:rFonts w:ascii="Arial" w:hAnsi="Arial"/>
      <w:b/>
      <w:color w:val="000000"/>
      <w:sz w:val="32"/>
      <w:szCs w:val="24"/>
    </w:rPr>
  </w:style>
  <w:style w:type="character" w:customStyle="1" w:styleId="SigBlockmsgChar">
    <w:name w:val="Sig Block msg. Char"/>
    <w:link w:val="SigBlockmsg"/>
    <w:semiHidden/>
    <w:rsid w:val="002A5EF6"/>
    <w:rPr>
      <w:caps/>
      <w:color w:val="000000"/>
      <w:sz w:val="22"/>
      <w:szCs w:val="18"/>
    </w:rPr>
  </w:style>
  <w:style w:type="character" w:styleId="BookTitle">
    <w:name w:val="Book Title"/>
    <w:uiPriority w:val="33"/>
    <w:qFormat/>
    <w:rsid w:val="002A5EF6"/>
    <w:rPr>
      <w:b/>
      <w:bCs/>
      <w:smallCaps/>
      <w:color w:val="000000"/>
      <w:spacing w:val="5"/>
    </w:rPr>
  </w:style>
  <w:style w:type="character" w:customStyle="1" w:styleId="TemplateTypeChar">
    <w:name w:val="Template Type Char"/>
    <w:link w:val="TemplateType"/>
    <w:semiHidden/>
    <w:rsid w:val="002A5EF6"/>
    <w:rPr>
      <w:color w:val="000000"/>
      <w:sz w:val="24"/>
      <w:szCs w:val="24"/>
    </w:rPr>
  </w:style>
  <w:style w:type="character" w:customStyle="1" w:styleId="DraftingNoteTitleChar">
    <w:name w:val="Drafting Note Title Char"/>
    <w:link w:val="DraftingNoteTitle"/>
    <w:rsid w:val="002A5EF6"/>
    <w:rPr>
      <w:rFonts w:ascii="Arial" w:hAnsi="Arial"/>
      <w:b/>
      <w:color w:val="000000"/>
      <w:sz w:val="24"/>
      <w:szCs w:val="22"/>
    </w:rPr>
  </w:style>
  <w:style w:type="character" w:customStyle="1" w:styleId="HeadingLevel1Char">
    <w:name w:val="Heading Level 1 Char"/>
    <w:link w:val="HeadingLevel1"/>
    <w:rsid w:val="002A5EF6"/>
    <w:rPr>
      <w:rFonts w:ascii="Arial" w:hAnsi="Arial"/>
      <w:b/>
      <w:color w:val="000000"/>
      <w:sz w:val="24"/>
      <w:szCs w:val="22"/>
    </w:rPr>
  </w:style>
  <w:style w:type="character" w:styleId="FootnoteReference">
    <w:name w:val="footnote reference"/>
    <w:semiHidden/>
    <w:rsid w:val="002A5EF6"/>
    <w:rPr>
      <w:color w:val="000000"/>
      <w:vertAlign w:val="superscript"/>
    </w:rPr>
  </w:style>
  <w:style w:type="character" w:styleId="HTMLAcronym">
    <w:name w:val="HTML Acronym"/>
    <w:semiHidden/>
    <w:rsid w:val="002A5EF6"/>
    <w:rPr>
      <w:color w:val="000000"/>
    </w:rPr>
  </w:style>
  <w:style w:type="character" w:styleId="HTMLCite">
    <w:name w:val="HTML Cite"/>
    <w:semiHidden/>
    <w:rsid w:val="002A5EF6"/>
    <w:rPr>
      <w:i/>
      <w:iCs/>
      <w:color w:val="000000"/>
    </w:rPr>
  </w:style>
  <w:style w:type="character" w:styleId="HTMLCode">
    <w:name w:val="HTML Code"/>
    <w:semiHidden/>
    <w:rsid w:val="002A5EF6"/>
    <w:rPr>
      <w:rFonts w:ascii="Consolas" w:hAnsi="Consolas"/>
      <w:color w:val="000000"/>
      <w:sz w:val="20"/>
      <w:szCs w:val="20"/>
    </w:rPr>
  </w:style>
  <w:style w:type="character" w:styleId="HTMLDefinition">
    <w:name w:val="HTML Definition"/>
    <w:semiHidden/>
    <w:rsid w:val="002A5EF6"/>
    <w:rPr>
      <w:i/>
      <w:iCs/>
      <w:color w:val="000000"/>
    </w:rPr>
  </w:style>
  <w:style w:type="character" w:styleId="HTMLKeyboard">
    <w:name w:val="HTML Keyboard"/>
    <w:semiHidden/>
    <w:rsid w:val="002A5EF6"/>
    <w:rPr>
      <w:rFonts w:ascii="Consolas" w:hAnsi="Consolas"/>
      <w:color w:val="000000"/>
      <w:sz w:val="20"/>
      <w:szCs w:val="20"/>
    </w:rPr>
  </w:style>
  <w:style w:type="character" w:styleId="HTMLSample">
    <w:name w:val="HTML Sample"/>
    <w:semiHidden/>
    <w:rsid w:val="002A5EF6"/>
    <w:rPr>
      <w:rFonts w:ascii="Consolas" w:hAnsi="Consolas"/>
      <w:color w:val="000000"/>
      <w:sz w:val="24"/>
      <w:szCs w:val="24"/>
    </w:rPr>
  </w:style>
  <w:style w:type="character" w:styleId="HTMLTypewriter">
    <w:name w:val="HTML Typewriter"/>
    <w:semiHidden/>
    <w:rsid w:val="002A5EF6"/>
    <w:rPr>
      <w:rFonts w:ascii="Consolas" w:hAnsi="Consolas"/>
      <w:color w:val="000000"/>
      <w:sz w:val="20"/>
      <w:szCs w:val="20"/>
    </w:rPr>
  </w:style>
  <w:style w:type="character" w:styleId="HTMLVariable">
    <w:name w:val="HTML Variable"/>
    <w:semiHidden/>
    <w:rsid w:val="002A5EF6"/>
    <w:rPr>
      <w:i/>
      <w:iCs/>
      <w:color w:val="000000"/>
    </w:rPr>
  </w:style>
  <w:style w:type="character" w:styleId="Hyperlink">
    <w:name w:val="Hyperlink"/>
    <w:semiHidden/>
    <w:rsid w:val="002A5EF6"/>
    <w:rPr>
      <w:color w:val="000000"/>
      <w:u w:val="single"/>
    </w:rPr>
  </w:style>
  <w:style w:type="character" w:styleId="IntenseEmphasis">
    <w:name w:val="Intense Emphasis"/>
    <w:uiPriority w:val="21"/>
    <w:qFormat/>
    <w:rsid w:val="002A5EF6"/>
    <w:rPr>
      <w:b/>
      <w:bCs/>
      <w:i/>
      <w:iCs/>
      <w:color w:val="000000"/>
    </w:rPr>
  </w:style>
  <w:style w:type="character" w:styleId="IntenseReference">
    <w:name w:val="Intense Reference"/>
    <w:uiPriority w:val="32"/>
    <w:qFormat/>
    <w:rsid w:val="002A5EF6"/>
    <w:rPr>
      <w:b/>
      <w:bCs/>
      <w:smallCaps/>
      <w:color w:val="000000"/>
      <w:spacing w:val="5"/>
      <w:u w:val="single"/>
    </w:rPr>
  </w:style>
  <w:style w:type="character" w:styleId="LineNumber">
    <w:name w:val="line number"/>
    <w:semiHidden/>
    <w:rsid w:val="002A5EF6"/>
    <w:rPr>
      <w:color w:val="000000"/>
    </w:rPr>
  </w:style>
  <w:style w:type="character" w:styleId="PageNumber">
    <w:name w:val="page number"/>
    <w:semiHidden/>
    <w:rsid w:val="002A5EF6"/>
    <w:rPr>
      <w:color w:val="000000"/>
    </w:rPr>
  </w:style>
  <w:style w:type="character" w:styleId="Strong">
    <w:name w:val="Strong"/>
    <w:qFormat/>
    <w:rsid w:val="002A5EF6"/>
    <w:rPr>
      <w:b/>
      <w:bCs/>
      <w:color w:val="000000"/>
    </w:rPr>
  </w:style>
  <w:style w:type="character" w:styleId="SubtleEmphasis">
    <w:name w:val="Subtle Emphasis"/>
    <w:uiPriority w:val="19"/>
    <w:qFormat/>
    <w:rsid w:val="002A5EF6"/>
    <w:rPr>
      <w:i/>
      <w:iCs/>
      <w:color w:val="000000"/>
    </w:rPr>
  </w:style>
  <w:style w:type="character" w:styleId="SubtleReference">
    <w:name w:val="Subtle Reference"/>
    <w:uiPriority w:val="31"/>
    <w:qFormat/>
    <w:rsid w:val="002A5EF6"/>
    <w:rPr>
      <w:smallCaps/>
      <w:color w:val="000000"/>
      <w:u w:val="single"/>
    </w:rPr>
  </w:style>
  <w:style w:type="paragraph" w:styleId="Header">
    <w:name w:val="header"/>
    <w:basedOn w:val="Normal"/>
    <w:link w:val="HeaderChar"/>
    <w:semiHidden/>
    <w:rsid w:val="002A5EF6"/>
    <w:pPr>
      <w:tabs>
        <w:tab w:val="center" w:pos="4680"/>
        <w:tab w:val="right" w:pos="9360"/>
      </w:tabs>
    </w:pPr>
  </w:style>
  <w:style w:type="character" w:customStyle="1" w:styleId="HeaderChar">
    <w:name w:val="Header Char"/>
    <w:link w:val="Header"/>
    <w:semiHidden/>
    <w:rsid w:val="002A5EF6"/>
    <w:rPr>
      <w:color w:val="000000"/>
      <w:sz w:val="22"/>
      <w:szCs w:val="22"/>
    </w:rPr>
  </w:style>
  <w:style w:type="paragraph" w:styleId="Footer">
    <w:name w:val="footer"/>
    <w:basedOn w:val="Normal"/>
    <w:link w:val="FooterChar"/>
    <w:uiPriority w:val="99"/>
    <w:rsid w:val="002A5EF6"/>
    <w:pPr>
      <w:tabs>
        <w:tab w:val="center" w:pos="4680"/>
        <w:tab w:val="right" w:pos="9360"/>
      </w:tabs>
    </w:pPr>
  </w:style>
  <w:style w:type="character" w:customStyle="1" w:styleId="FooterChar">
    <w:name w:val="Footer Char"/>
    <w:link w:val="Footer"/>
    <w:uiPriority w:val="99"/>
    <w:rsid w:val="002A5EF6"/>
    <w:rPr>
      <w:color w:val="000000"/>
      <w:sz w:val="22"/>
      <w:szCs w:val="22"/>
    </w:rPr>
  </w:style>
  <w:style w:type="character" w:customStyle="1" w:styleId="SectionHeadingChar">
    <w:name w:val="Section Heading Char"/>
    <w:link w:val="SectionHeading"/>
    <w:rsid w:val="002A5EF6"/>
    <w:rPr>
      <w:rFonts w:ascii="Times New Roman Bold" w:hAnsi="Times New Roman Bold"/>
      <w:b/>
      <w:color w:val="000000"/>
      <w:sz w:val="24"/>
      <w:szCs w:val="24"/>
    </w:rPr>
  </w:style>
  <w:style w:type="character" w:customStyle="1" w:styleId="ListParagraphChar">
    <w:name w:val="List Paragraph Char"/>
    <w:link w:val="ListParagraph"/>
    <w:uiPriority w:val="34"/>
    <w:semiHidden/>
    <w:rsid w:val="007D58DC"/>
    <w:rPr>
      <w:color w:val="000000"/>
      <w:sz w:val="22"/>
      <w:szCs w:val="22"/>
    </w:rPr>
  </w:style>
  <w:style w:type="paragraph" w:customStyle="1" w:styleId="ResourceHistoryTitle">
    <w:name w:val="Resource History Title"/>
    <w:link w:val="ResourceHistoryTitleChar"/>
    <w:qFormat/>
    <w:rsid w:val="002A5EF6"/>
    <w:rPr>
      <w:rFonts w:cs="Calibri"/>
      <w:b/>
      <w:bCs/>
      <w:color w:val="000000"/>
      <w:sz w:val="24"/>
      <w:szCs w:val="22"/>
    </w:rPr>
  </w:style>
  <w:style w:type="paragraph" w:customStyle="1" w:styleId="ResourceHistoryDate">
    <w:name w:val="Resource History Date"/>
    <w:link w:val="ResourceHistoryDateChar"/>
    <w:qFormat/>
    <w:rsid w:val="002A5EF6"/>
    <w:rPr>
      <w:color w:val="000000"/>
      <w:sz w:val="24"/>
      <w:szCs w:val="24"/>
    </w:rPr>
  </w:style>
  <w:style w:type="character" w:customStyle="1" w:styleId="ResourceHistoryTitleChar">
    <w:name w:val="Resource History Title Char"/>
    <w:link w:val="ResourceHistoryTitle"/>
    <w:rsid w:val="002A5EF6"/>
    <w:rPr>
      <w:rFonts w:cs="Calibri"/>
      <w:b/>
      <w:bCs/>
      <w:color w:val="000000"/>
      <w:sz w:val="24"/>
      <w:szCs w:val="22"/>
    </w:rPr>
  </w:style>
  <w:style w:type="paragraph" w:customStyle="1" w:styleId="ResourceHistoryAuthor">
    <w:name w:val="Resource History Author"/>
    <w:link w:val="ResourceHistoryAuthorChar"/>
    <w:qFormat/>
    <w:rsid w:val="002A5EF6"/>
    <w:rPr>
      <w:color w:val="000000"/>
      <w:sz w:val="24"/>
      <w:szCs w:val="24"/>
    </w:rPr>
  </w:style>
  <w:style w:type="character" w:customStyle="1" w:styleId="ResourceHistoryDateChar">
    <w:name w:val="Resource History Date Char"/>
    <w:link w:val="ResourceHistoryDate"/>
    <w:rsid w:val="002A5EF6"/>
    <w:rPr>
      <w:color w:val="000000"/>
      <w:sz w:val="24"/>
      <w:szCs w:val="24"/>
    </w:rPr>
  </w:style>
  <w:style w:type="paragraph" w:customStyle="1" w:styleId="ResourceHistoryDesc">
    <w:name w:val="Resource History Desc"/>
    <w:link w:val="ResourceHistoryDescChar"/>
    <w:qFormat/>
    <w:rsid w:val="002A5EF6"/>
    <w:rPr>
      <w:color w:val="000000"/>
      <w:sz w:val="24"/>
      <w:szCs w:val="24"/>
    </w:rPr>
  </w:style>
  <w:style w:type="character" w:customStyle="1" w:styleId="ResourceHistoryAuthorChar">
    <w:name w:val="Resource History Author Char"/>
    <w:link w:val="ResourceHistoryAuthor"/>
    <w:rsid w:val="002A5EF6"/>
    <w:rPr>
      <w:color w:val="000000"/>
      <w:sz w:val="24"/>
      <w:szCs w:val="24"/>
    </w:rPr>
  </w:style>
  <w:style w:type="character" w:customStyle="1" w:styleId="ResourceHistoryDescChar">
    <w:name w:val="Resource History Desc Char"/>
    <w:link w:val="ResourceHistoryDesc"/>
    <w:rsid w:val="002A5EF6"/>
    <w:rPr>
      <w:color w:val="000000"/>
      <w:sz w:val="24"/>
      <w:szCs w:val="24"/>
    </w:rPr>
  </w:style>
  <w:style w:type="paragraph" w:customStyle="1" w:styleId="DefinedTermPara">
    <w:name w:val="Defined Term Para"/>
    <w:basedOn w:val="Normal"/>
    <w:link w:val="DefinedTermParaChar"/>
    <w:semiHidden/>
    <w:qFormat/>
    <w:rsid w:val="002A5EF6"/>
    <w:pPr>
      <w:numPr>
        <w:numId w:val="17"/>
      </w:numPr>
      <w:spacing w:after="240"/>
      <w:outlineLvl w:val="0"/>
    </w:pPr>
  </w:style>
  <w:style w:type="character" w:customStyle="1" w:styleId="DefinedTermParaChar">
    <w:name w:val="Defined Term Para Char"/>
    <w:link w:val="DefinedTermPara"/>
    <w:semiHidden/>
    <w:locked/>
    <w:rsid w:val="002A5EF6"/>
    <w:rPr>
      <w:color w:val="000000"/>
      <w:sz w:val="24"/>
      <w:szCs w:val="22"/>
    </w:rPr>
  </w:style>
  <w:style w:type="paragraph" w:customStyle="1" w:styleId="LFParasubclause1">
    <w:name w:val="LF Para subclause 1"/>
    <w:semiHidden/>
    <w:unhideWhenUsed/>
    <w:qFormat/>
    <w:rsid w:val="002A5EF6"/>
    <w:pPr>
      <w:numPr>
        <w:ilvl w:val="1"/>
        <w:numId w:val="3"/>
      </w:numPr>
      <w:spacing w:after="240"/>
      <w:outlineLvl w:val="1"/>
    </w:pPr>
    <w:rPr>
      <w:color w:val="000000"/>
      <w:sz w:val="24"/>
      <w:szCs w:val="24"/>
    </w:rPr>
  </w:style>
  <w:style w:type="paragraph" w:customStyle="1" w:styleId="LFParasubclause2">
    <w:name w:val="LF Para subclause 2"/>
    <w:semiHidden/>
    <w:unhideWhenUsed/>
    <w:qFormat/>
    <w:rsid w:val="002A5EF6"/>
    <w:pPr>
      <w:numPr>
        <w:ilvl w:val="2"/>
        <w:numId w:val="3"/>
      </w:numPr>
      <w:spacing w:after="240"/>
      <w:outlineLvl w:val="2"/>
    </w:pPr>
    <w:rPr>
      <w:color w:val="000000"/>
      <w:sz w:val="24"/>
      <w:szCs w:val="24"/>
    </w:rPr>
  </w:style>
  <w:style w:type="paragraph" w:customStyle="1" w:styleId="LFParasubclause3">
    <w:name w:val="LF Para subclause 3"/>
    <w:semiHidden/>
    <w:unhideWhenUsed/>
    <w:qFormat/>
    <w:rsid w:val="002A5EF6"/>
    <w:pPr>
      <w:numPr>
        <w:ilvl w:val="3"/>
        <w:numId w:val="3"/>
      </w:numPr>
      <w:spacing w:after="240"/>
      <w:outlineLvl w:val="3"/>
    </w:pPr>
    <w:rPr>
      <w:color w:val="000000"/>
      <w:sz w:val="24"/>
      <w:szCs w:val="24"/>
    </w:rPr>
  </w:style>
  <w:style w:type="paragraph" w:customStyle="1" w:styleId="LFParasubclause4">
    <w:name w:val="LF Para subclause 4"/>
    <w:semiHidden/>
    <w:unhideWhenUsed/>
    <w:qFormat/>
    <w:rsid w:val="002A5EF6"/>
    <w:pPr>
      <w:numPr>
        <w:ilvl w:val="4"/>
        <w:numId w:val="3"/>
      </w:numPr>
      <w:spacing w:after="240"/>
      <w:outlineLvl w:val="4"/>
    </w:pPr>
    <w:rPr>
      <w:color w:val="000000"/>
      <w:sz w:val="24"/>
      <w:szCs w:val="24"/>
    </w:rPr>
  </w:style>
  <w:style w:type="paragraph" w:customStyle="1" w:styleId="LFTitle-Clause">
    <w:name w:val="LF Title - Clause"/>
    <w:link w:val="LFTitle-ClauseChar"/>
    <w:semiHidden/>
    <w:unhideWhenUsed/>
    <w:qFormat/>
    <w:rsid w:val="002A5EF6"/>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uiPriority w:val="1"/>
    <w:semiHidden/>
    <w:unhideWhenUsed/>
    <w:qFormat/>
    <w:rsid w:val="002A5EF6"/>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2A5EF6"/>
    <w:pPr>
      <w:numPr>
        <w:numId w:val="18"/>
      </w:numPr>
      <w:spacing w:after="240"/>
      <w:outlineLvl w:val="0"/>
    </w:pPr>
    <w:rPr>
      <w:color w:val="000000"/>
      <w:sz w:val="24"/>
      <w:szCs w:val="24"/>
    </w:rPr>
  </w:style>
  <w:style w:type="paragraph" w:customStyle="1" w:styleId="CustomizableHeading">
    <w:name w:val="Customizable Heading"/>
    <w:link w:val="CustomizableHeadingChar"/>
    <w:qFormat/>
    <w:rsid w:val="002A5EF6"/>
    <w:pPr>
      <w:jc w:val="center"/>
      <w:outlineLvl w:val="0"/>
    </w:pPr>
    <w:rPr>
      <w:rFonts w:ascii="Arial" w:hAnsi="Arial"/>
      <w:b/>
      <w:color w:val="000000"/>
      <w:sz w:val="24"/>
      <w:szCs w:val="22"/>
    </w:rPr>
  </w:style>
  <w:style w:type="character" w:customStyle="1" w:styleId="CustomizableHeadingChar">
    <w:name w:val="Customizable Heading Char"/>
    <w:link w:val="CustomizableHeading"/>
    <w:rsid w:val="002A5EF6"/>
    <w:rPr>
      <w:rFonts w:ascii="Arial" w:hAnsi="Arial"/>
      <w:b/>
      <w:color w:val="000000"/>
      <w:sz w:val="24"/>
      <w:szCs w:val="22"/>
    </w:rPr>
  </w:style>
  <w:style w:type="character" w:customStyle="1" w:styleId="LFTitle-ClauseChar">
    <w:name w:val="LF Title - Clause Char"/>
    <w:link w:val="LFTitle-Clause"/>
    <w:semiHidden/>
    <w:rsid w:val="002A5EF6"/>
    <w:rPr>
      <w:rFonts w:ascii="Times New Roman Bold" w:hAnsi="Times New Roman Bold"/>
      <w:b/>
      <w:color w:val="000000"/>
      <w:sz w:val="24"/>
      <w:szCs w:val="24"/>
    </w:rPr>
  </w:style>
  <w:style w:type="paragraph" w:customStyle="1" w:styleId="MFPara-Clause">
    <w:name w:val="MF Para - Clause"/>
    <w:link w:val="MFPara-ClauseChar"/>
    <w:semiHidden/>
    <w:unhideWhenUsed/>
    <w:qFormat/>
    <w:rsid w:val="002A5EF6"/>
    <w:pPr>
      <w:numPr>
        <w:numId w:val="4"/>
      </w:numPr>
      <w:spacing w:after="240"/>
      <w:outlineLvl w:val="0"/>
    </w:pPr>
    <w:rPr>
      <w:color w:val="000000"/>
      <w:sz w:val="24"/>
      <w:szCs w:val="24"/>
    </w:rPr>
  </w:style>
  <w:style w:type="paragraph" w:customStyle="1" w:styleId="MFParasubclause1">
    <w:name w:val="MF Para subclause 1"/>
    <w:link w:val="MFParasubclause1Char"/>
    <w:semiHidden/>
    <w:unhideWhenUsed/>
    <w:rsid w:val="002A5EF6"/>
    <w:pPr>
      <w:numPr>
        <w:ilvl w:val="1"/>
        <w:numId w:val="4"/>
      </w:numPr>
      <w:spacing w:after="240"/>
      <w:outlineLvl w:val="1"/>
    </w:pPr>
    <w:rPr>
      <w:color w:val="000000"/>
      <w:sz w:val="24"/>
      <w:szCs w:val="24"/>
    </w:rPr>
  </w:style>
  <w:style w:type="paragraph" w:customStyle="1" w:styleId="MFParasubclause2">
    <w:name w:val="MF Para subclause 2"/>
    <w:link w:val="MFParasubclause2Char"/>
    <w:semiHidden/>
    <w:unhideWhenUsed/>
    <w:rsid w:val="002A5EF6"/>
    <w:pPr>
      <w:numPr>
        <w:ilvl w:val="2"/>
        <w:numId w:val="4"/>
      </w:numPr>
      <w:spacing w:after="240"/>
      <w:outlineLvl w:val="2"/>
    </w:pPr>
    <w:rPr>
      <w:color w:val="000000"/>
      <w:sz w:val="24"/>
      <w:szCs w:val="24"/>
    </w:rPr>
  </w:style>
  <w:style w:type="paragraph" w:customStyle="1" w:styleId="MFParasubclause3">
    <w:name w:val="MF Para subclause 3"/>
    <w:link w:val="MFParasubclause3Char"/>
    <w:semiHidden/>
    <w:unhideWhenUsed/>
    <w:rsid w:val="002A5EF6"/>
    <w:pPr>
      <w:numPr>
        <w:ilvl w:val="3"/>
        <w:numId w:val="4"/>
      </w:numPr>
      <w:spacing w:after="240"/>
      <w:outlineLvl w:val="3"/>
    </w:pPr>
    <w:rPr>
      <w:color w:val="000000"/>
      <w:sz w:val="24"/>
      <w:szCs w:val="24"/>
    </w:rPr>
  </w:style>
  <w:style w:type="paragraph" w:customStyle="1" w:styleId="MFParasubclause4">
    <w:name w:val="MF Para subclause 4"/>
    <w:link w:val="MFParasubclause4Char"/>
    <w:semiHidden/>
    <w:unhideWhenUsed/>
    <w:rsid w:val="002A5EF6"/>
    <w:pPr>
      <w:numPr>
        <w:ilvl w:val="4"/>
        <w:numId w:val="4"/>
      </w:numPr>
      <w:spacing w:after="240"/>
      <w:outlineLvl w:val="4"/>
    </w:pPr>
    <w:rPr>
      <w:color w:val="000000"/>
      <w:sz w:val="24"/>
      <w:szCs w:val="24"/>
    </w:rPr>
  </w:style>
  <w:style w:type="character" w:customStyle="1" w:styleId="SFParasubclause2Char">
    <w:name w:val="SF Para subclause 2 Char"/>
    <w:link w:val="SFParasubclause2"/>
    <w:semiHidden/>
    <w:locked/>
    <w:rsid w:val="002A5EF6"/>
    <w:rPr>
      <w:color w:val="000000"/>
      <w:sz w:val="24"/>
      <w:szCs w:val="24"/>
    </w:rPr>
  </w:style>
  <w:style w:type="character" w:customStyle="1" w:styleId="SFParasubclause3Char">
    <w:name w:val="SF Para subclause 3 Char"/>
    <w:link w:val="SFParasubclause3"/>
    <w:semiHidden/>
    <w:locked/>
    <w:rsid w:val="002A5EF6"/>
    <w:rPr>
      <w:color w:val="000000"/>
      <w:sz w:val="24"/>
      <w:szCs w:val="24"/>
    </w:rPr>
  </w:style>
  <w:style w:type="character" w:customStyle="1" w:styleId="SFPara-ClauseChar">
    <w:name w:val="SF Para - Clause Char"/>
    <w:link w:val="SFPara-Clause"/>
    <w:semiHidden/>
    <w:rsid w:val="002A5EF6"/>
    <w:rPr>
      <w:color w:val="000000"/>
      <w:sz w:val="24"/>
      <w:szCs w:val="24"/>
    </w:rPr>
  </w:style>
  <w:style w:type="character" w:customStyle="1" w:styleId="BodyTextChar">
    <w:name w:val="Body Text Char"/>
    <w:link w:val="BodyText"/>
    <w:rsid w:val="00BD5FA0"/>
    <w:rPr>
      <w:rFonts w:ascii="Liberation Serif" w:eastAsia="AR PL SungtiL GB" w:hAnsi="Liberation Serif" w:cs="FreeSans"/>
      <w:color w:val="000000"/>
      <w:sz w:val="24"/>
      <w:szCs w:val="24"/>
      <w:lang w:eastAsia="zh-CN" w:bidi="hi-IN"/>
    </w:rPr>
  </w:style>
  <w:style w:type="paragraph" w:customStyle="1" w:styleId="00LeftIndent5">
    <w:name w:val="00 Left Indent .5"/>
    <w:basedOn w:val="Normal"/>
    <w:qFormat/>
    <w:rsid w:val="00F4264C"/>
    <w:pPr>
      <w:spacing w:after="240"/>
      <w:ind w:left="720"/>
    </w:pPr>
    <w:rPr>
      <w:rFonts w:eastAsia="Calibri"/>
    </w:rPr>
  </w:style>
  <w:style w:type="paragraph" w:customStyle="1" w:styleId="MemoParasubclause1">
    <w:name w:val="Memo Para subclause 1"/>
    <w:link w:val="MemoParasubclause1Char"/>
    <w:semiHidden/>
    <w:unhideWhenUsed/>
    <w:qFormat/>
    <w:rsid w:val="002A5EF6"/>
    <w:pPr>
      <w:spacing w:after="240"/>
      <w:ind w:firstLine="720"/>
      <w:outlineLvl w:val="1"/>
    </w:pPr>
    <w:rPr>
      <w:color w:val="000000"/>
      <w:sz w:val="24"/>
      <w:szCs w:val="24"/>
    </w:rPr>
  </w:style>
  <w:style w:type="paragraph" w:customStyle="1" w:styleId="MemoClauseTitle-Para">
    <w:name w:val="Memo Clause Title - Para"/>
    <w:unhideWhenUsed/>
    <w:qFormat/>
    <w:rsid w:val="002A5EF6"/>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2A5EF6"/>
    <w:pPr>
      <w:spacing w:before="240" w:after="240"/>
      <w:ind w:firstLine="720"/>
      <w:outlineLvl w:val="0"/>
    </w:pPr>
  </w:style>
  <w:style w:type="character" w:customStyle="1" w:styleId="RESPara-ClauseChar">
    <w:name w:val="RES Para - Clause Char"/>
    <w:link w:val="RESPara-Clause"/>
    <w:rsid w:val="002A5EF6"/>
    <w:rPr>
      <w:color w:val="000000"/>
      <w:sz w:val="24"/>
      <w:szCs w:val="24"/>
    </w:rPr>
  </w:style>
  <w:style w:type="paragraph" w:customStyle="1" w:styleId="RecitalClause">
    <w:name w:val="Recital Clause"/>
    <w:link w:val="RecitalClauseChar"/>
    <w:semiHidden/>
    <w:unhideWhenUsed/>
    <w:qFormat/>
    <w:rsid w:val="002A5EF6"/>
    <w:pPr>
      <w:tabs>
        <w:tab w:val="num" w:pos="0"/>
      </w:tabs>
      <w:spacing w:after="240"/>
      <w:ind w:firstLine="432"/>
    </w:pPr>
    <w:rPr>
      <w:color w:val="000000"/>
      <w:sz w:val="24"/>
      <w:szCs w:val="24"/>
    </w:rPr>
  </w:style>
  <w:style w:type="character" w:customStyle="1" w:styleId="RecitalClauseChar">
    <w:name w:val="Recital Clause Char"/>
    <w:link w:val="RecitalClause"/>
    <w:rsid w:val="002A5EF6"/>
    <w:rPr>
      <w:color w:val="000000"/>
      <w:sz w:val="24"/>
      <w:szCs w:val="24"/>
    </w:rPr>
  </w:style>
  <w:style w:type="character" w:customStyle="1" w:styleId="MemoParasubclause1Char">
    <w:name w:val="Memo Para subclause 1 Char"/>
    <w:link w:val="MemoParasubclause1"/>
    <w:locked/>
    <w:rsid w:val="002A5EF6"/>
    <w:rPr>
      <w:color w:val="000000"/>
      <w:sz w:val="24"/>
      <w:szCs w:val="24"/>
    </w:rPr>
  </w:style>
  <w:style w:type="character" w:customStyle="1" w:styleId="MFParasubclause1Char">
    <w:name w:val="MF Para subclause 1 Char"/>
    <w:link w:val="MFParasubclause1"/>
    <w:semiHidden/>
    <w:locked/>
    <w:rsid w:val="002A5EF6"/>
    <w:rPr>
      <w:color w:val="000000"/>
      <w:sz w:val="24"/>
      <w:szCs w:val="24"/>
    </w:rPr>
  </w:style>
  <w:style w:type="character" w:customStyle="1" w:styleId="MFParasubclause2Char">
    <w:name w:val="MF Para subclause 2 Char"/>
    <w:link w:val="MFParasubclause2"/>
    <w:semiHidden/>
    <w:locked/>
    <w:rsid w:val="002A5EF6"/>
    <w:rPr>
      <w:color w:val="000000"/>
      <w:sz w:val="24"/>
      <w:szCs w:val="24"/>
    </w:rPr>
  </w:style>
  <w:style w:type="character" w:customStyle="1" w:styleId="MFParasubclause3Char">
    <w:name w:val="MF Para subclause 3 Char"/>
    <w:link w:val="MFParasubclause3"/>
    <w:semiHidden/>
    <w:locked/>
    <w:rsid w:val="002A5EF6"/>
    <w:rPr>
      <w:color w:val="000000"/>
      <w:sz w:val="24"/>
      <w:szCs w:val="24"/>
    </w:rPr>
  </w:style>
  <w:style w:type="character" w:customStyle="1" w:styleId="MFParasubclause4Char">
    <w:name w:val="MF Para subclause 4 Char"/>
    <w:link w:val="MFParasubclause4"/>
    <w:semiHidden/>
    <w:locked/>
    <w:rsid w:val="002A5EF6"/>
    <w:rPr>
      <w:color w:val="000000"/>
      <w:sz w:val="24"/>
      <w:szCs w:val="24"/>
    </w:rPr>
  </w:style>
  <w:style w:type="character" w:customStyle="1" w:styleId="MFPara-ClauseChar">
    <w:name w:val="MF Para - Clause Char"/>
    <w:link w:val="MFPara-Clause"/>
    <w:semiHidden/>
    <w:rsid w:val="002A5EF6"/>
    <w:rPr>
      <w:color w:val="000000"/>
      <w:sz w:val="24"/>
      <w:szCs w:val="24"/>
    </w:rPr>
  </w:style>
  <w:style w:type="paragraph" w:styleId="DocumentMap">
    <w:name w:val="Document Map"/>
    <w:basedOn w:val="Normal"/>
    <w:link w:val="DocumentMapChar"/>
    <w:semiHidden/>
    <w:rsid w:val="002A5EF6"/>
    <w:rPr>
      <w:rFonts w:ascii="Tahoma" w:hAnsi="Tahoma" w:cs="Tahoma"/>
      <w:sz w:val="16"/>
      <w:szCs w:val="16"/>
    </w:rPr>
  </w:style>
  <w:style w:type="character" w:customStyle="1" w:styleId="DocumentMapChar">
    <w:name w:val="Document Map Char"/>
    <w:link w:val="DocumentMap"/>
    <w:semiHidden/>
    <w:rsid w:val="002A5EF6"/>
    <w:rPr>
      <w:rFonts w:ascii="Tahoma" w:hAnsi="Tahoma" w:cs="Tahoma"/>
      <w:color w:val="000000"/>
      <w:sz w:val="16"/>
      <w:szCs w:val="16"/>
    </w:rPr>
  </w:style>
  <w:style w:type="paragraph" w:customStyle="1" w:styleId="ppcountsave">
    <w:name w:val="ppcountsave"/>
    <w:link w:val="ppcountsaveChar"/>
    <w:semiHidden/>
    <w:qFormat/>
    <w:rsid w:val="002A5EF6"/>
    <w:rPr>
      <w:color w:val="000000"/>
      <w:sz w:val="14"/>
      <w:szCs w:val="14"/>
    </w:rPr>
  </w:style>
  <w:style w:type="character" w:customStyle="1" w:styleId="ppcountsaveChar">
    <w:name w:val="ppcountsave Char"/>
    <w:link w:val="ppcountsave"/>
    <w:semiHidden/>
    <w:rsid w:val="002A5EF6"/>
    <w:rPr>
      <w:color w:val="000000"/>
      <w:sz w:val="14"/>
      <w:szCs w:val="14"/>
    </w:rPr>
  </w:style>
  <w:style w:type="paragraph" w:customStyle="1" w:styleId="LFParaOptsubclause1">
    <w:name w:val="LF Para Opt subclause 1"/>
    <w:basedOn w:val="Normal"/>
    <w:semiHidden/>
    <w:qFormat/>
    <w:rsid w:val="002A5EF6"/>
    <w:pPr>
      <w:numPr>
        <w:ilvl w:val="1"/>
        <w:numId w:val="5"/>
      </w:numPr>
      <w:shd w:val="clear" w:color="auto" w:fill="D9D9D9"/>
      <w:spacing w:after="240"/>
      <w:outlineLvl w:val="1"/>
    </w:pPr>
  </w:style>
  <w:style w:type="paragraph" w:customStyle="1" w:styleId="docversion">
    <w:name w:val="docversion"/>
    <w:link w:val="docversionChar"/>
    <w:semiHidden/>
    <w:rsid w:val="002A5EF6"/>
    <w:rPr>
      <w:color w:val="000000"/>
      <w:sz w:val="14"/>
      <w:szCs w:val="22"/>
    </w:rPr>
  </w:style>
  <w:style w:type="character" w:customStyle="1" w:styleId="docversionChar">
    <w:name w:val="docversion Char"/>
    <w:link w:val="docversion"/>
    <w:semiHidden/>
    <w:rsid w:val="002A5EF6"/>
    <w:rPr>
      <w:color w:val="000000"/>
      <w:sz w:val="14"/>
      <w:szCs w:val="22"/>
    </w:rPr>
  </w:style>
  <w:style w:type="character" w:customStyle="1" w:styleId="Title-Clause">
    <w:name w:val="Title - Clause"/>
    <w:uiPriority w:val="1"/>
    <w:semiHidden/>
    <w:unhideWhenUsed/>
    <w:rsid w:val="002A5EF6"/>
    <w:rPr>
      <w:rFonts w:ascii="Times New Roman" w:hAnsi="Times New Roman" w:cs="Times New Roman"/>
      <w:b w:val="0"/>
      <w:dstrike w:val="0"/>
      <w:color w:val="000000"/>
      <w:sz w:val="24"/>
      <w:u w:val="none"/>
      <w:vertAlign w:val="baseline"/>
    </w:rPr>
  </w:style>
  <w:style w:type="character" w:customStyle="1" w:styleId="Title-Subclause2">
    <w:name w:val="Title - Subclause 2"/>
    <w:uiPriority w:val="1"/>
    <w:semiHidden/>
    <w:unhideWhenUsed/>
    <w:rsid w:val="002A5EF6"/>
    <w:rPr>
      <w:rFonts w:ascii="Times New Roman" w:hAnsi="Times New Roman" w:cs="Times New Roman"/>
      <w:b w:val="0"/>
      <w:dstrike w:val="0"/>
      <w:color w:val="000000"/>
      <w:sz w:val="24"/>
      <w:u w:val="none"/>
      <w:vertAlign w:val="baseline"/>
    </w:rPr>
  </w:style>
  <w:style w:type="character" w:customStyle="1" w:styleId="Title-Subclause3">
    <w:name w:val="Title - Subclause 3"/>
    <w:uiPriority w:val="1"/>
    <w:semiHidden/>
    <w:unhideWhenUsed/>
    <w:rsid w:val="002A5EF6"/>
    <w:rPr>
      <w:rFonts w:ascii="Times New Roman" w:hAnsi="Times New Roman" w:cs="Times New Roman"/>
      <w:b w:val="0"/>
      <w:dstrike w:val="0"/>
      <w:color w:val="000000"/>
      <w:sz w:val="24"/>
      <w:u w:val="none"/>
      <w:vertAlign w:val="baseline"/>
    </w:rPr>
  </w:style>
  <w:style w:type="character" w:customStyle="1" w:styleId="Title-Subclause4">
    <w:name w:val="Title - Subclause 4"/>
    <w:uiPriority w:val="1"/>
    <w:semiHidden/>
    <w:unhideWhenUsed/>
    <w:rsid w:val="002A5EF6"/>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2A5EF6"/>
    <w:pPr>
      <w:numPr>
        <w:ilvl w:val="2"/>
        <w:numId w:val="5"/>
      </w:numPr>
      <w:shd w:val="clear" w:color="auto" w:fill="D9D9D9"/>
      <w:spacing w:after="240"/>
      <w:outlineLvl w:val="2"/>
    </w:pPr>
  </w:style>
  <w:style w:type="paragraph" w:customStyle="1" w:styleId="LFParaOptsubclause3">
    <w:name w:val="LF Para Opt subclause 3"/>
    <w:basedOn w:val="LFParasubclause3"/>
    <w:semiHidden/>
    <w:qFormat/>
    <w:rsid w:val="002A5EF6"/>
    <w:pPr>
      <w:numPr>
        <w:numId w:val="5"/>
      </w:numPr>
      <w:shd w:val="clear" w:color="auto" w:fill="D9D9D9"/>
    </w:pPr>
  </w:style>
  <w:style w:type="paragraph" w:customStyle="1" w:styleId="LFParaOptsubclause4">
    <w:name w:val="LF Para Opt subclause 4"/>
    <w:basedOn w:val="LFParasubclause4"/>
    <w:semiHidden/>
    <w:qFormat/>
    <w:rsid w:val="002A5EF6"/>
    <w:pPr>
      <w:numPr>
        <w:numId w:val="5"/>
      </w:numPr>
      <w:shd w:val="clear" w:color="auto" w:fill="D9D9D9"/>
    </w:pPr>
  </w:style>
  <w:style w:type="paragraph" w:customStyle="1" w:styleId="LFTitle-OptClause">
    <w:name w:val="LF Title - Opt Clause"/>
    <w:basedOn w:val="Normal"/>
    <w:link w:val="LFTitle-OptClauseChar"/>
    <w:semiHidden/>
    <w:qFormat/>
    <w:rsid w:val="002A5EF6"/>
    <w:pPr>
      <w:numPr>
        <w:numId w:val="5"/>
      </w:numPr>
      <w:shd w:val="clear" w:color="auto" w:fill="D9D9D9"/>
      <w:spacing w:before="360" w:after="240"/>
      <w:jc w:val="center"/>
      <w:outlineLvl w:val="0"/>
    </w:pPr>
    <w:rPr>
      <w:b/>
    </w:rPr>
  </w:style>
  <w:style w:type="character" w:customStyle="1" w:styleId="Title-OptSubclause2">
    <w:name w:val="Title - Opt Subclause 2"/>
    <w:uiPriority w:val="1"/>
    <w:semiHidden/>
    <w:rsid w:val="002A5EF6"/>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2A5EF6"/>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2A5EF6"/>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2A5EF6"/>
    <w:rPr>
      <w:b/>
      <w:color w:val="000000"/>
      <w:sz w:val="24"/>
      <w:szCs w:val="24"/>
      <w:shd w:val="clear" w:color="auto" w:fill="D9D9D9"/>
    </w:rPr>
  </w:style>
  <w:style w:type="character" w:customStyle="1" w:styleId="Title-OptSubclause1">
    <w:name w:val="Title - Opt Subclause 1"/>
    <w:uiPriority w:val="1"/>
    <w:semiHidden/>
    <w:rsid w:val="002A5EF6"/>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2A5EF6"/>
    <w:pPr>
      <w:numPr>
        <w:numId w:val="6"/>
      </w:numPr>
      <w:shd w:val="clear" w:color="auto" w:fill="D9D9D9"/>
      <w:spacing w:after="240"/>
      <w:outlineLvl w:val="0"/>
    </w:pPr>
    <w:rPr>
      <w:color w:val="000000"/>
      <w:sz w:val="24"/>
      <w:szCs w:val="24"/>
    </w:rPr>
  </w:style>
  <w:style w:type="paragraph" w:customStyle="1" w:styleId="SFPara-OptClause">
    <w:name w:val="SF Para - Opt Clause"/>
    <w:basedOn w:val="Normal"/>
    <w:semiHidden/>
    <w:qFormat/>
    <w:rsid w:val="002A5EF6"/>
    <w:pPr>
      <w:numPr>
        <w:numId w:val="7"/>
      </w:numPr>
      <w:shd w:val="clear" w:color="auto" w:fill="D9D9D9"/>
      <w:spacing w:before="240" w:after="240"/>
      <w:outlineLvl w:val="0"/>
    </w:pPr>
  </w:style>
  <w:style w:type="paragraph" w:customStyle="1" w:styleId="SFParaOptsubclause1">
    <w:name w:val="SF Para Opt subclause 1"/>
    <w:basedOn w:val="SFParasubclause1"/>
    <w:semiHidden/>
    <w:qFormat/>
    <w:rsid w:val="002A5EF6"/>
    <w:pPr>
      <w:numPr>
        <w:numId w:val="7"/>
      </w:numPr>
      <w:shd w:val="clear" w:color="auto" w:fill="D9D9D9"/>
    </w:pPr>
  </w:style>
  <w:style w:type="paragraph" w:customStyle="1" w:styleId="SFParaOptsubclause2">
    <w:name w:val="SF Para Opt subclause 2"/>
    <w:basedOn w:val="Normal"/>
    <w:semiHidden/>
    <w:qFormat/>
    <w:rsid w:val="002A5EF6"/>
    <w:pPr>
      <w:numPr>
        <w:ilvl w:val="2"/>
        <w:numId w:val="7"/>
      </w:numPr>
      <w:shd w:val="clear" w:color="auto" w:fill="D9D9D9"/>
      <w:spacing w:after="240"/>
      <w:outlineLvl w:val="2"/>
    </w:pPr>
  </w:style>
  <w:style w:type="paragraph" w:customStyle="1" w:styleId="SFParaOptsubclause3">
    <w:name w:val="SF Para Opt subclause 3"/>
    <w:basedOn w:val="SFParasubclause3"/>
    <w:semiHidden/>
    <w:qFormat/>
    <w:rsid w:val="002A5EF6"/>
    <w:pPr>
      <w:numPr>
        <w:numId w:val="7"/>
      </w:numPr>
      <w:shd w:val="clear" w:color="auto" w:fill="D9D9D9"/>
    </w:pPr>
  </w:style>
  <w:style w:type="paragraph" w:customStyle="1" w:styleId="MFParaOptsubclause1">
    <w:name w:val="MF Para Opt subclause 1"/>
    <w:basedOn w:val="Normal"/>
    <w:semiHidden/>
    <w:qFormat/>
    <w:rsid w:val="002A5EF6"/>
    <w:pPr>
      <w:numPr>
        <w:ilvl w:val="1"/>
        <w:numId w:val="8"/>
      </w:numPr>
      <w:shd w:val="clear" w:color="auto" w:fill="D9D9D9"/>
      <w:spacing w:after="240"/>
      <w:outlineLvl w:val="1"/>
    </w:pPr>
  </w:style>
  <w:style w:type="paragraph" w:customStyle="1" w:styleId="MFPara-OptClause">
    <w:name w:val="MF Para - Opt Clause"/>
    <w:basedOn w:val="Normal"/>
    <w:semiHidden/>
    <w:qFormat/>
    <w:rsid w:val="002A5EF6"/>
    <w:pPr>
      <w:numPr>
        <w:numId w:val="8"/>
      </w:numPr>
      <w:shd w:val="clear" w:color="auto" w:fill="D9D9D9"/>
      <w:spacing w:after="240"/>
      <w:outlineLvl w:val="0"/>
    </w:pPr>
  </w:style>
  <w:style w:type="paragraph" w:customStyle="1" w:styleId="MFParaOptsubclause2">
    <w:name w:val="MF Para Opt subclause 2"/>
    <w:basedOn w:val="Normal"/>
    <w:semiHidden/>
    <w:qFormat/>
    <w:rsid w:val="002A5EF6"/>
    <w:pPr>
      <w:numPr>
        <w:ilvl w:val="2"/>
        <w:numId w:val="8"/>
      </w:numPr>
      <w:shd w:val="clear" w:color="auto" w:fill="D9D9D9"/>
      <w:spacing w:after="240"/>
      <w:outlineLvl w:val="2"/>
    </w:pPr>
  </w:style>
  <w:style w:type="paragraph" w:customStyle="1" w:styleId="MFParaOptsubclause3">
    <w:name w:val="MF Para Opt subclause 3"/>
    <w:basedOn w:val="Normal"/>
    <w:semiHidden/>
    <w:qFormat/>
    <w:rsid w:val="002A5EF6"/>
    <w:pPr>
      <w:numPr>
        <w:ilvl w:val="3"/>
        <w:numId w:val="8"/>
      </w:numPr>
      <w:shd w:val="clear" w:color="auto" w:fill="D9D9D9"/>
      <w:spacing w:after="240"/>
      <w:outlineLvl w:val="3"/>
    </w:pPr>
  </w:style>
  <w:style w:type="paragraph" w:customStyle="1" w:styleId="MFParaOptsubclause4">
    <w:name w:val="MF Para Opt subclause 4"/>
    <w:basedOn w:val="Normal"/>
    <w:semiHidden/>
    <w:qFormat/>
    <w:rsid w:val="002A5EF6"/>
    <w:pPr>
      <w:numPr>
        <w:ilvl w:val="4"/>
        <w:numId w:val="8"/>
      </w:numPr>
      <w:shd w:val="clear" w:color="auto" w:fill="D9D9D9"/>
      <w:tabs>
        <w:tab w:val="left" w:pos="2970"/>
      </w:tabs>
      <w:spacing w:after="240"/>
      <w:outlineLvl w:val="4"/>
    </w:pPr>
  </w:style>
  <w:style w:type="paragraph" w:customStyle="1" w:styleId="HeadingLevel2">
    <w:name w:val="Heading Level 2"/>
    <w:link w:val="HeadingLevel2Char"/>
    <w:qFormat/>
    <w:rsid w:val="002A5EF6"/>
    <w:pPr>
      <w:outlineLvl w:val="1"/>
    </w:pPr>
    <w:rPr>
      <w:rFonts w:ascii="Arial" w:hAnsi="Arial"/>
      <w:b/>
      <w:color w:val="000000"/>
      <w:sz w:val="22"/>
      <w:szCs w:val="22"/>
    </w:rPr>
  </w:style>
  <w:style w:type="paragraph" w:customStyle="1" w:styleId="HeadingLevel3">
    <w:name w:val="Heading Level 3"/>
    <w:link w:val="HeadingLevel3Char"/>
    <w:qFormat/>
    <w:rsid w:val="002A5EF6"/>
    <w:pPr>
      <w:outlineLvl w:val="2"/>
    </w:pPr>
    <w:rPr>
      <w:rFonts w:ascii="Arial" w:hAnsi="Arial" w:cs="Calibri"/>
      <w:b/>
      <w:bCs/>
      <w:color w:val="000000"/>
      <w:szCs w:val="22"/>
    </w:rPr>
  </w:style>
  <w:style w:type="character" w:customStyle="1" w:styleId="HeadingLevel2Char">
    <w:name w:val="Heading Level 2 Char"/>
    <w:link w:val="HeadingLevel2"/>
    <w:rsid w:val="002A5EF6"/>
    <w:rPr>
      <w:rFonts w:ascii="Arial" w:hAnsi="Arial"/>
      <w:b/>
      <w:color w:val="000000"/>
      <w:sz w:val="22"/>
      <w:szCs w:val="22"/>
    </w:rPr>
  </w:style>
  <w:style w:type="character" w:customStyle="1" w:styleId="HeadingLevel3Char">
    <w:name w:val="Heading Level 3 Char"/>
    <w:link w:val="HeadingLevel3"/>
    <w:rsid w:val="002A5EF6"/>
    <w:rPr>
      <w:rFonts w:ascii="Arial" w:hAnsi="Arial" w:cs="Calibri"/>
      <w:b/>
      <w:bCs/>
      <w:color w:val="000000"/>
      <w:szCs w:val="22"/>
    </w:rPr>
  </w:style>
  <w:style w:type="paragraph" w:customStyle="1" w:styleId="BlockQuote">
    <w:name w:val="Block Quote"/>
    <w:link w:val="BlockQuoteChar"/>
    <w:rsid w:val="002A5EF6"/>
    <w:pPr>
      <w:spacing w:after="120"/>
      <w:ind w:left="720" w:right="720"/>
    </w:pPr>
    <w:rPr>
      <w:color w:val="000000"/>
      <w:sz w:val="24"/>
      <w:szCs w:val="22"/>
    </w:rPr>
  </w:style>
  <w:style w:type="character" w:customStyle="1" w:styleId="BlockQuoteChar">
    <w:name w:val="Block Quote Char"/>
    <w:link w:val="BlockQuote"/>
    <w:rsid w:val="002A5EF6"/>
    <w:rPr>
      <w:color w:val="000000"/>
      <w:sz w:val="24"/>
      <w:szCs w:val="22"/>
    </w:rPr>
  </w:style>
  <w:style w:type="paragraph" w:customStyle="1" w:styleId="BulletList1">
    <w:name w:val="Bullet List 1"/>
    <w:link w:val="BulletList1Char"/>
    <w:qFormat/>
    <w:rsid w:val="002A5EF6"/>
    <w:pPr>
      <w:numPr>
        <w:numId w:val="10"/>
      </w:numPr>
      <w:spacing w:after="120"/>
    </w:pPr>
    <w:rPr>
      <w:color w:val="000000"/>
      <w:sz w:val="24"/>
      <w:szCs w:val="24"/>
    </w:rPr>
  </w:style>
  <w:style w:type="paragraph" w:customStyle="1" w:styleId="BulletList2">
    <w:name w:val="Bullet List 2"/>
    <w:link w:val="BulletList2Char"/>
    <w:qFormat/>
    <w:rsid w:val="002A5EF6"/>
    <w:pPr>
      <w:numPr>
        <w:numId w:val="9"/>
      </w:numPr>
      <w:spacing w:after="120"/>
    </w:pPr>
    <w:rPr>
      <w:color w:val="000000"/>
      <w:sz w:val="24"/>
      <w:szCs w:val="24"/>
    </w:rPr>
  </w:style>
  <w:style w:type="character" w:customStyle="1" w:styleId="BulletList1Char">
    <w:name w:val="Bullet List 1 Char"/>
    <w:link w:val="BulletList1"/>
    <w:rsid w:val="002A5EF6"/>
    <w:rPr>
      <w:color w:val="000000"/>
      <w:sz w:val="24"/>
      <w:szCs w:val="24"/>
    </w:rPr>
  </w:style>
  <w:style w:type="character" w:customStyle="1" w:styleId="BulletList2Char">
    <w:name w:val="Bullet List 2 Char"/>
    <w:link w:val="BulletList2"/>
    <w:rsid w:val="002A5EF6"/>
    <w:rPr>
      <w:color w:val="000000"/>
      <w:sz w:val="24"/>
      <w:szCs w:val="24"/>
    </w:rPr>
  </w:style>
  <w:style w:type="paragraph" w:customStyle="1" w:styleId="LFPara-Clause-nonum">
    <w:name w:val="LF Para - Clause - no num"/>
    <w:basedOn w:val="Normal"/>
    <w:link w:val="LFPara-Clause-nonumChar"/>
    <w:semiHidden/>
    <w:unhideWhenUsed/>
    <w:qFormat/>
    <w:rsid w:val="002A5EF6"/>
    <w:pPr>
      <w:spacing w:after="240"/>
      <w:ind w:firstLine="432"/>
    </w:pPr>
  </w:style>
  <w:style w:type="character" w:customStyle="1" w:styleId="LFPara-Clause-nonumChar">
    <w:name w:val="LF Para - Clause - no num Char"/>
    <w:link w:val="LFPara-Clause-nonum"/>
    <w:semiHidden/>
    <w:rsid w:val="002A5EF6"/>
    <w:rPr>
      <w:color w:val="000000"/>
      <w:sz w:val="24"/>
      <w:szCs w:val="22"/>
    </w:rPr>
  </w:style>
  <w:style w:type="paragraph" w:customStyle="1" w:styleId="LFParasubclause1-nonum">
    <w:name w:val="LF Para subclause 1 - no num"/>
    <w:semiHidden/>
    <w:unhideWhenUsed/>
    <w:qFormat/>
    <w:rsid w:val="002A5EF6"/>
    <w:pPr>
      <w:spacing w:after="240"/>
      <w:ind w:firstLine="720"/>
      <w:outlineLvl w:val="1"/>
    </w:pPr>
    <w:rPr>
      <w:color w:val="000000"/>
      <w:sz w:val="24"/>
      <w:szCs w:val="24"/>
    </w:rPr>
  </w:style>
  <w:style w:type="paragraph" w:customStyle="1" w:styleId="LFParasubclause2-nonum">
    <w:name w:val="LF Para subclause 2 - no num"/>
    <w:basedOn w:val="Normal"/>
    <w:semiHidden/>
    <w:unhideWhenUsed/>
    <w:qFormat/>
    <w:rsid w:val="002A5EF6"/>
    <w:pPr>
      <w:spacing w:after="240"/>
      <w:ind w:left="720" w:firstLine="1440"/>
      <w:outlineLvl w:val="2"/>
    </w:pPr>
  </w:style>
  <w:style w:type="paragraph" w:customStyle="1" w:styleId="LFParasubclause3-nonum">
    <w:name w:val="LF Para subclause 3 - no num"/>
    <w:basedOn w:val="Normal"/>
    <w:semiHidden/>
    <w:unhideWhenUsed/>
    <w:qFormat/>
    <w:rsid w:val="002A5EF6"/>
    <w:pPr>
      <w:spacing w:after="240"/>
      <w:ind w:left="1512" w:firstLine="1368"/>
      <w:outlineLvl w:val="3"/>
    </w:pPr>
  </w:style>
  <w:style w:type="paragraph" w:customStyle="1" w:styleId="LFParasubclause4-nonum">
    <w:name w:val="LF Para subclause 4 - no num"/>
    <w:basedOn w:val="Normal"/>
    <w:semiHidden/>
    <w:unhideWhenUsed/>
    <w:qFormat/>
    <w:rsid w:val="002A5EF6"/>
    <w:pPr>
      <w:spacing w:after="240"/>
      <w:ind w:left="2160" w:firstLine="1440"/>
      <w:outlineLvl w:val="4"/>
    </w:pPr>
  </w:style>
  <w:style w:type="character" w:customStyle="1" w:styleId="LinkManual">
    <w:name w:val="Link (Manual)"/>
    <w:qFormat/>
    <w:rsid w:val="002A5EF6"/>
    <w:rPr>
      <w:rFonts w:ascii="Arial" w:hAnsi="Arial"/>
      <w:color w:val="000000"/>
      <w:sz w:val="18"/>
      <w:u w:val="single"/>
    </w:rPr>
  </w:style>
  <w:style w:type="paragraph" w:customStyle="1" w:styleId="List-LowerAlphaListLevel1">
    <w:name w:val="List - Lower Alpha List Level 1"/>
    <w:link w:val="List-LowerAlphaListLevel1Char"/>
    <w:qFormat/>
    <w:rsid w:val="002A5EF6"/>
    <w:pPr>
      <w:numPr>
        <w:numId w:val="11"/>
      </w:numPr>
      <w:spacing w:after="120"/>
    </w:pPr>
    <w:rPr>
      <w:color w:val="000000"/>
      <w:sz w:val="24"/>
      <w:szCs w:val="24"/>
    </w:rPr>
  </w:style>
  <w:style w:type="paragraph" w:customStyle="1" w:styleId="List-LowerAlphaListLevel2">
    <w:name w:val="List - Lower Alpha List Level 2"/>
    <w:link w:val="List-LowerAlphaListLevel2Char"/>
    <w:qFormat/>
    <w:rsid w:val="002A5EF6"/>
    <w:pPr>
      <w:numPr>
        <w:numId w:val="12"/>
      </w:numPr>
      <w:spacing w:after="120"/>
    </w:pPr>
    <w:rPr>
      <w:color w:val="000000"/>
      <w:sz w:val="24"/>
      <w:szCs w:val="24"/>
    </w:rPr>
  </w:style>
  <w:style w:type="paragraph" w:customStyle="1" w:styleId="List-LowerRomanListLevel1">
    <w:name w:val="List - Lower Roman List Level 1"/>
    <w:link w:val="List-LowerRomanListLevel1Char"/>
    <w:qFormat/>
    <w:rsid w:val="002A5EF6"/>
    <w:pPr>
      <w:numPr>
        <w:numId w:val="13"/>
      </w:numPr>
      <w:spacing w:after="120"/>
    </w:pPr>
    <w:rPr>
      <w:color w:val="000000"/>
      <w:sz w:val="24"/>
      <w:szCs w:val="24"/>
    </w:rPr>
  </w:style>
  <w:style w:type="paragraph" w:customStyle="1" w:styleId="List-LowerRomanListLevel2">
    <w:name w:val="List - Lower Roman List Level 2"/>
    <w:link w:val="List-LowerRomanListLevel2Char"/>
    <w:qFormat/>
    <w:rsid w:val="002A5EF6"/>
    <w:pPr>
      <w:numPr>
        <w:numId w:val="14"/>
      </w:numPr>
      <w:spacing w:after="120"/>
    </w:pPr>
    <w:rPr>
      <w:color w:val="000000"/>
      <w:sz w:val="24"/>
      <w:szCs w:val="24"/>
    </w:rPr>
  </w:style>
  <w:style w:type="paragraph" w:customStyle="1" w:styleId="List-NumberedListLevel1">
    <w:name w:val="List - Numbered List Level 1"/>
    <w:link w:val="List-NumberedListLevel1Char"/>
    <w:qFormat/>
    <w:rsid w:val="002A5EF6"/>
    <w:pPr>
      <w:numPr>
        <w:numId w:val="20"/>
      </w:numPr>
      <w:spacing w:after="120"/>
    </w:pPr>
    <w:rPr>
      <w:color w:val="000000"/>
      <w:sz w:val="24"/>
      <w:szCs w:val="24"/>
    </w:rPr>
  </w:style>
  <w:style w:type="paragraph" w:customStyle="1" w:styleId="List-UpperAlphaListLevel1">
    <w:name w:val="List - Upper Alpha List Level 1"/>
    <w:link w:val="List-UpperAlphaListLevel1Char"/>
    <w:qFormat/>
    <w:rsid w:val="002A5EF6"/>
    <w:pPr>
      <w:numPr>
        <w:numId w:val="15"/>
      </w:numPr>
      <w:spacing w:after="120"/>
    </w:pPr>
    <w:rPr>
      <w:color w:val="000000"/>
      <w:sz w:val="24"/>
      <w:szCs w:val="24"/>
    </w:rPr>
  </w:style>
  <w:style w:type="paragraph" w:customStyle="1" w:styleId="List-UpperAlphaListLevel2">
    <w:name w:val="List - Upper Alpha List Level 2"/>
    <w:link w:val="List-UpperAlphaListLevel2Char"/>
    <w:qFormat/>
    <w:rsid w:val="002A5EF6"/>
    <w:pPr>
      <w:numPr>
        <w:numId w:val="16"/>
      </w:numPr>
      <w:spacing w:after="120"/>
    </w:pPr>
    <w:rPr>
      <w:color w:val="000000"/>
      <w:sz w:val="24"/>
      <w:szCs w:val="24"/>
    </w:rPr>
  </w:style>
  <w:style w:type="paragraph" w:customStyle="1" w:styleId="ListParagraphLevel1">
    <w:name w:val="List Paragraph Level 1"/>
    <w:link w:val="ListParagraphLevel1Char"/>
    <w:qFormat/>
    <w:rsid w:val="002A5EF6"/>
    <w:pPr>
      <w:spacing w:after="120"/>
      <w:ind w:left="720"/>
    </w:pPr>
    <w:rPr>
      <w:color w:val="000000"/>
      <w:sz w:val="24"/>
      <w:szCs w:val="24"/>
    </w:rPr>
  </w:style>
  <w:style w:type="paragraph" w:customStyle="1" w:styleId="ListParagraphLevel2">
    <w:name w:val="List Paragraph Level 2"/>
    <w:link w:val="ListParagraphLevel2Char"/>
    <w:qFormat/>
    <w:rsid w:val="002A5EF6"/>
    <w:pPr>
      <w:spacing w:after="120"/>
      <w:ind w:left="1152"/>
    </w:pPr>
    <w:rPr>
      <w:color w:val="000000"/>
      <w:sz w:val="24"/>
      <w:szCs w:val="24"/>
    </w:rPr>
  </w:style>
  <w:style w:type="character" w:customStyle="1" w:styleId="ListParagraphLevel1Char">
    <w:name w:val="List Paragraph Level 1 Char"/>
    <w:link w:val="ListParagraphLevel1"/>
    <w:rsid w:val="002A5EF6"/>
    <w:rPr>
      <w:color w:val="000000"/>
      <w:sz w:val="24"/>
      <w:szCs w:val="24"/>
    </w:rPr>
  </w:style>
  <w:style w:type="character" w:customStyle="1" w:styleId="ListParagraphLevel2Char">
    <w:name w:val="List Paragraph Level 2 Char"/>
    <w:link w:val="ListParagraphLevel2"/>
    <w:rsid w:val="002A5EF6"/>
    <w:rPr>
      <w:color w:val="000000"/>
      <w:sz w:val="24"/>
      <w:szCs w:val="24"/>
    </w:rPr>
  </w:style>
  <w:style w:type="character" w:customStyle="1" w:styleId="List-NumberedListLevel1Char">
    <w:name w:val="List - Numbered List Level 1 Char"/>
    <w:link w:val="List-NumberedListLevel1"/>
    <w:rsid w:val="002A5EF6"/>
    <w:rPr>
      <w:color w:val="000000"/>
      <w:sz w:val="24"/>
      <w:szCs w:val="24"/>
    </w:rPr>
  </w:style>
  <w:style w:type="paragraph" w:customStyle="1" w:styleId="List-NumberedListLevel2">
    <w:name w:val="List - Numbered List Level 2"/>
    <w:link w:val="List-NumberedListLevel2Char"/>
    <w:rsid w:val="002A5EF6"/>
    <w:pPr>
      <w:numPr>
        <w:numId w:val="19"/>
      </w:numPr>
      <w:spacing w:after="120"/>
    </w:pPr>
    <w:rPr>
      <w:color w:val="000000"/>
      <w:sz w:val="24"/>
      <w:szCs w:val="24"/>
    </w:rPr>
  </w:style>
  <w:style w:type="character" w:customStyle="1" w:styleId="List-LowerRomanListLevel1Char">
    <w:name w:val="List - Lower Roman List Level 1 Char"/>
    <w:link w:val="List-LowerRomanListLevel1"/>
    <w:rsid w:val="002A5EF6"/>
    <w:rPr>
      <w:color w:val="000000"/>
      <w:sz w:val="24"/>
      <w:szCs w:val="24"/>
    </w:rPr>
  </w:style>
  <w:style w:type="character" w:customStyle="1" w:styleId="List-UpperAlphaListLevel1Char">
    <w:name w:val="List - Upper Alpha List Level 1 Char"/>
    <w:link w:val="List-UpperAlphaListLevel1"/>
    <w:rsid w:val="002A5EF6"/>
    <w:rPr>
      <w:color w:val="000000"/>
      <w:sz w:val="24"/>
      <w:szCs w:val="24"/>
    </w:rPr>
  </w:style>
  <w:style w:type="character" w:customStyle="1" w:styleId="List-LowerAlphaListLevel1Char">
    <w:name w:val="List - Lower Alpha List Level 1 Char"/>
    <w:link w:val="List-LowerAlphaListLevel1"/>
    <w:rsid w:val="002A5EF6"/>
    <w:rPr>
      <w:color w:val="000000"/>
      <w:sz w:val="24"/>
      <w:szCs w:val="24"/>
    </w:rPr>
  </w:style>
  <w:style w:type="character" w:customStyle="1" w:styleId="List-LowerAlphaListLevel2Char">
    <w:name w:val="List - Lower Alpha List Level 2 Char"/>
    <w:link w:val="List-LowerAlphaListLevel2"/>
    <w:rsid w:val="002A5EF6"/>
    <w:rPr>
      <w:color w:val="000000"/>
      <w:sz w:val="24"/>
      <w:szCs w:val="24"/>
    </w:rPr>
  </w:style>
  <w:style w:type="character" w:customStyle="1" w:styleId="List-UpperAlphaListLevel2Char">
    <w:name w:val="List - Upper Alpha List Level 2 Char"/>
    <w:link w:val="List-UpperAlphaListLevel2"/>
    <w:rsid w:val="002A5EF6"/>
    <w:rPr>
      <w:color w:val="000000"/>
      <w:sz w:val="24"/>
      <w:szCs w:val="24"/>
    </w:rPr>
  </w:style>
  <w:style w:type="character" w:customStyle="1" w:styleId="List-LowerRomanListLevel2Char">
    <w:name w:val="List - Lower Roman List Level 2 Char"/>
    <w:link w:val="List-LowerRomanListLevel2"/>
    <w:rsid w:val="002A5EF6"/>
    <w:rPr>
      <w:color w:val="000000"/>
      <w:sz w:val="24"/>
      <w:szCs w:val="24"/>
    </w:rPr>
  </w:style>
  <w:style w:type="paragraph" w:customStyle="1" w:styleId="MFPara-Clause-nonum">
    <w:name w:val="MF Para - Clause - no num"/>
    <w:semiHidden/>
    <w:unhideWhenUsed/>
    <w:qFormat/>
    <w:rsid w:val="002A5EF6"/>
    <w:pPr>
      <w:spacing w:after="240"/>
      <w:ind w:firstLine="1008"/>
      <w:outlineLvl w:val="0"/>
    </w:pPr>
    <w:rPr>
      <w:color w:val="000000"/>
      <w:sz w:val="24"/>
      <w:szCs w:val="24"/>
    </w:rPr>
  </w:style>
  <w:style w:type="paragraph" w:customStyle="1" w:styleId="MFParasubclause1-nonum">
    <w:name w:val="MF Para subclause 1 - no num"/>
    <w:semiHidden/>
    <w:unhideWhenUsed/>
    <w:qFormat/>
    <w:rsid w:val="002A5EF6"/>
    <w:pPr>
      <w:spacing w:after="240"/>
      <w:ind w:left="432" w:firstLine="1296"/>
      <w:outlineLvl w:val="1"/>
    </w:pPr>
    <w:rPr>
      <w:color w:val="000000"/>
      <w:sz w:val="24"/>
      <w:szCs w:val="24"/>
    </w:rPr>
  </w:style>
  <w:style w:type="paragraph" w:customStyle="1" w:styleId="MFParasubclause2-nonum">
    <w:name w:val="MF Para subclause 2 - no num"/>
    <w:semiHidden/>
    <w:unhideWhenUsed/>
    <w:qFormat/>
    <w:rsid w:val="002A5EF6"/>
    <w:pPr>
      <w:spacing w:after="240"/>
      <w:ind w:left="1008" w:firstLine="1440"/>
      <w:outlineLvl w:val="2"/>
    </w:pPr>
    <w:rPr>
      <w:color w:val="000000"/>
      <w:sz w:val="24"/>
      <w:szCs w:val="24"/>
    </w:rPr>
  </w:style>
  <w:style w:type="paragraph" w:customStyle="1" w:styleId="MFParasubclause3-nonum">
    <w:name w:val="MF Para subclause 3 - no num"/>
    <w:semiHidden/>
    <w:unhideWhenUsed/>
    <w:qFormat/>
    <w:rsid w:val="002A5EF6"/>
    <w:pPr>
      <w:spacing w:after="240"/>
      <w:ind w:left="1728" w:firstLine="1440"/>
      <w:outlineLvl w:val="3"/>
    </w:pPr>
    <w:rPr>
      <w:color w:val="000000"/>
      <w:sz w:val="24"/>
      <w:szCs w:val="24"/>
    </w:rPr>
  </w:style>
  <w:style w:type="paragraph" w:customStyle="1" w:styleId="MFParasubclause4-nonum">
    <w:name w:val="MF Para subclause 4 - no num"/>
    <w:semiHidden/>
    <w:unhideWhenUsed/>
    <w:qFormat/>
    <w:rsid w:val="002A5EF6"/>
    <w:pPr>
      <w:spacing w:after="240"/>
      <w:ind w:left="2448" w:firstLine="1440"/>
      <w:outlineLvl w:val="4"/>
    </w:pPr>
    <w:rPr>
      <w:color w:val="000000"/>
      <w:sz w:val="24"/>
      <w:szCs w:val="24"/>
    </w:rPr>
  </w:style>
  <w:style w:type="paragraph" w:customStyle="1" w:styleId="PinPointRef">
    <w:name w:val="PinPoint Ref"/>
    <w:link w:val="PinPointRefChar"/>
    <w:qFormat/>
    <w:rsid w:val="002A5EF6"/>
    <w:pPr>
      <w:outlineLvl w:val="0"/>
    </w:pPr>
    <w:rPr>
      <w:b/>
      <w:color w:val="000000"/>
      <w:sz w:val="18"/>
      <w:szCs w:val="22"/>
    </w:rPr>
  </w:style>
  <w:style w:type="character" w:customStyle="1" w:styleId="PinPointRefChar">
    <w:name w:val="PinPoint Ref Char"/>
    <w:link w:val="PinPointRef"/>
    <w:rsid w:val="002A5EF6"/>
    <w:rPr>
      <w:b/>
      <w:color w:val="000000"/>
      <w:sz w:val="18"/>
      <w:szCs w:val="22"/>
    </w:rPr>
  </w:style>
  <w:style w:type="paragraph" w:customStyle="1" w:styleId="SFParasubclause1-nonum">
    <w:name w:val="SF Para subclause 1 - no num"/>
    <w:basedOn w:val="Normal"/>
    <w:semiHidden/>
    <w:unhideWhenUsed/>
    <w:qFormat/>
    <w:rsid w:val="002A5EF6"/>
    <w:pPr>
      <w:spacing w:after="240"/>
      <w:ind w:left="720" w:firstLine="1440"/>
      <w:outlineLvl w:val="1"/>
    </w:pPr>
  </w:style>
  <w:style w:type="paragraph" w:customStyle="1" w:styleId="SFParasubclause2-nonum">
    <w:name w:val="SF Para subclause 2 - no num"/>
    <w:basedOn w:val="Normal"/>
    <w:semiHidden/>
    <w:unhideWhenUsed/>
    <w:qFormat/>
    <w:rsid w:val="002A5EF6"/>
    <w:pPr>
      <w:spacing w:after="240"/>
      <w:ind w:left="1440" w:firstLine="1440"/>
      <w:outlineLvl w:val="2"/>
    </w:pPr>
  </w:style>
  <w:style w:type="paragraph" w:customStyle="1" w:styleId="SFParasubclause3-nonum">
    <w:name w:val="SF Para subclause 3 - no num"/>
    <w:basedOn w:val="Normal"/>
    <w:semiHidden/>
    <w:unhideWhenUsed/>
    <w:qFormat/>
    <w:rsid w:val="002A5EF6"/>
    <w:pPr>
      <w:spacing w:after="240"/>
      <w:ind w:left="2160" w:firstLine="1440"/>
      <w:outlineLvl w:val="3"/>
    </w:pPr>
  </w:style>
  <w:style w:type="paragraph" w:customStyle="1" w:styleId="SFPara-Clause-nonum">
    <w:name w:val="SF Para - Clause - no num"/>
    <w:basedOn w:val="Normal"/>
    <w:link w:val="SFPara-Clause-nonumChar"/>
    <w:semiHidden/>
    <w:unhideWhenUsed/>
    <w:qFormat/>
    <w:rsid w:val="002A5EF6"/>
    <w:pPr>
      <w:spacing w:before="240" w:after="240"/>
      <w:ind w:firstLine="1440"/>
      <w:outlineLvl w:val="0"/>
    </w:pPr>
  </w:style>
  <w:style w:type="character" w:customStyle="1" w:styleId="SFPara-Clause-nonumChar">
    <w:name w:val="SF Para - Clause - no num Char"/>
    <w:link w:val="SFPara-Clause-nonum"/>
    <w:rsid w:val="002A5EF6"/>
    <w:rPr>
      <w:color w:val="000000"/>
      <w:sz w:val="24"/>
      <w:szCs w:val="24"/>
    </w:rPr>
  </w:style>
  <w:style w:type="paragraph" w:customStyle="1" w:styleId="SLPara-Clause-nonum">
    <w:name w:val="SL Para - Clause - no num"/>
    <w:semiHidden/>
    <w:qFormat/>
    <w:rsid w:val="002A5EF6"/>
    <w:pPr>
      <w:shd w:val="clear" w:color="auto" w:fill="FFFFFF"/>
      <w:spacing w:after="240"/>
      <w:ind w:firstLine="936"/>
    </w:pPr>
    <w:rPr>
      <w:color w:val="000000"/>
      <w:sz w:val="24"/>
      <w:szCs w:val="22"/>
    </w:rPr>
  </w:style>
  <w:style w:type="paragraph" w:customStyle="1" w:styleId="PreservePara">
    <w:name w:val="Preserve Para"/>
    <w:semiHidden/>
    <w:rsid w:val="002A5EF6"/>
    <w:rPr>
      <w:color w:val="000000"/>
      <w:sz w:val="24"/>
      <w:szCs w:val="24"/>
    </w:rPr>
  </w:style>
  <w:style w:type="paragraph" w:customStyle="1" w:styleId="IgnoredSmall">
    <w:name w:val="Ignored Small"/>
    <w:rsid w:val="002A5EF6"/>
    <w:rPr>
      <w:color w:val="000000"/>
      <w:sz w:val="2"/>
      <w:szCs w:val="24"/>
    </w:rPr>
  </w:style>
  <w:style w:type="character" w:customStyle="1" w:styleId="Title-OptClause">
    <w:name w:val="Title - Opt Clause"/>
    <w:uiPriority w:val="1"/>
    <w:semiHidden/>
    <w:rsid w:val="002A5EF6"/>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2A5EF6"/>
    <w:rPr>
      <w:color w:val="000000"/>
      <w:sz w:val="24"/>
      <w:szCs w:val="24"/>
    </w:rPr>
  </w:style>
  <w:style w:type="paragraph" w:customStyle="1" w:styleId="DefinedTermParaLevel2">
    <w:name w:val="Defined Term Para Level 2"/>
    <w:link w:val="DefinedTermParaLevel2Char"/>
    <w:semiHidden/>
    <w:rsid w:val="002A5EF6"/>
    <w:pPr>
      <w:numPr>
        <w:ilvl w:val="1"/>
        <w:numId w:val="17"/>
      </w:numPr>
      <w:spacing w:after="240"/>
    </w:pPr>
    <w:rPr>
      <w:color w:val="000000"/>
      <w:sz w:val="24"/>
      <w:szCs w:val="24"/>
    </w:rPr>
  </w:style>
  <w:style w:type="character" w:customStyle="1" w:styleId="DefinedTermParaLevel2Char">
    <w:name w:val="Defined Term Para Level 2 Char"/>
    <w:link w:val="DefinedTermParaLevel2"/>
    <w:semiHidden/>
    <w:rsid w:val="002A5EF6"/>
    <w:rPr>
      <w:color w:val="000000"/>
      <w:sz w:val="24"/>
      <w:szCs w:val="24"/>
    </w:rPr>
  </w:style>
  <w:style w:type="paragraph" w:customStyle="1" w:styleId="DefinedTermParaLevel3">
    <w:name w:val="Defined Term Para Level 3"/>
    <w:link w:val="DefinedTermParaLevel3Char"/>
    <w:semiHidden/>
    <w:rsid w:val="002A5EF6"/>
    <w:pPr>
      <w:numPr>
        <w:ilvl w:val="2"/>
        <w:numId w:val="17"/>
      </w:numPr>
      <w:spacing w:after="240"/>
    </w:pPr>
    <w:rPr>
      <w:color w:val="000000"/>
      <w:sz w:val="24"/>
      <w:szCs w:val="24"/>
    </w:rPr>
  </w:style>
  <w:style w:type="paragraph" w:customStyle="1" w:styleId="DefinedTermParaLevel4">
    <w:name w:val="Defined Term Para Level 4"/>
    <w:link w:val="DefinedTermParaLevel4Char"/>
    <w:semiHidden/>
    <w:rsid w:val="002A5EF6"/>
    <w:pPr>
      <w:numPr>
        <w:ilvl w:val="3"/>
        <w:numId w:val="17"/>
      </w:numPr>
      <w:spacing w:after="240"/>
    </w:pPr>
    <w:rPr>
      <w:color w:val="000000"/>
      <w:sz w:val="24"/>
      <w:szCs w:val="24"/>
    </w:rPr>
  </w:style>
  <w:style w:type="character" w:customStyle="1" w:styleId="DefinedTermParaLevel3Char">
    <w:name w:val="Defined Term Para Level 3 Char"/>
    <w:link w:val="DefinedTermParaLevel3"/>
    <w:semiHidden/>
    <w:rsid w:val="002A5EF6"/>
    <w:rPr>
      <w:color w:val="000000"/>
      <w:sz w:val="24"/>
      <w:szCs w:val="24"/>
    </w:rPr>
  </w:style>
  <w:style w:type="character" w:customStyle="1" w:styleId="List-NumberedListLevel2Char">
    <w:name w:val="List - Numbered List Level 2 Char"/>
    <w:link w:val="List-NumberedListLevel2"/>
    <w:rsid w:val="002A5EF6"/>
    <w:rPr>
      <w:color w:val="000000"/>
      <w:sz w:val="24"/>
      <w:szCs w:val="24"/>
    </w:rPr>
  </w:style>
  <w:style w:type="paragraph" w:customStyle="1" w:styleId="BlankPara">
    <w:name w:val="Blank Para"/>
    <w:link w:val="BlankParaChar"/>
    <w:rsid w:val="002A5EF6"/>
    <w:pPr>
      <w:spacing w:after="120"/>
    </w:pPr>
    <w:rPr>
      <w:color w:val="000000"/>
      <w:sz w:val="24"/>
      <w:szCs w:val="24"/>
    </w:rPr>
  </w:style>
  <w:style w:type="character" w:customStyle="1" w:styleId="BlankParaChar">
    <w:name w:val="Blank Para Char"/>
    <w:link w:val="BlankPara"/>
    <w:rsid w:val="002A5EF6"/>
    <w:rPr>
      <w:color w:val="000000"/>
      <w:sz w:val="24"/>
      <w:szCs w:val="24"/>
    </w:rPr>
  </w:style>
  <w:style w:type="paragraph" w:customStyle="1" w:styleId="DocumentType">
    <w:name w:val="Document Type"/>
    <w:basedOn w:val="TemplateType"/>
    <w:link w:val="DocumentTypeChar"/>
    <w:semiHidden/>
    <w:rsid w:val="002A5EF6"/>
    <w:rPr>
      <w:szCs w:val="22"/>
    </w:rPr>
  </w:style>
  <w:style w:type="character" w:customStyle="1" w:styleId="DocumentTypeChar">
    <w:name w:val="Document Type Char"/>
    <w:link w:val="DocumentType"/>
    <w:semiHidden/>
    <w:rsid w:val="002A5EF6"/>
    <w:rPr>
      <w:color w:val="000000"/>
      <w:sz w:val="24"/>
      <w:szCs w:val="22"/>
    </w:rPr>
  </w:style>
  <w:style w:type="paragraph" w:customStyle="1" w:styleId="LetterheadTitle">
    <w:name w:val="Letterhead Title"/>
    <w:link w:val="LetterheadTitleChar"/>
    <w:semiHidden/>
    <w:unhideWhenUsed/>
    <w:qFormat/>
    <w:rsid w:val="002A5EF6"/>
    <w:pPr>
      <w:spacing w:after="240"/>
      <w:jc w:val="center"/>
      <w:outlineLvl w:val="0"/>
    </w:pPr>
    <w:rPr>
      <w:b/>
      <w:color w:val="000000"/>
      <w:sz w:val="24"/>
      <w:szCs w:val="22"/>
    </w:rPr>
  </w:style>
  <w:style w:type="character" w:customStyle="1" w:styleId="LetterheadTitleChar">
    <w:name w:val="Letterhead Title Char"/>
    <w:link w:val="LetterheadTitle"/>
    <w:rsid w:val="002A5EF6"/>
    <w:rPr>
      <w:b/>
      <w:color w:val="000000"/>
      <w:sz w:val="24"/>
      <w:szCs w:val="22"/>
    </w:rPr>
  </w:style>
  <w:style w:type="paragraph" w:customStyle="1" w:styleId="CenteredTitle">
    <w:name w:val="Centered Title"/>
    <w:link w:val="CenteredTitleChar"/>
    <w:semiHidden/>
    <w:unhideWhenUsed/>
    <w:qFormat/>
    <w:rsid w:val="002A5EF6"/>
    <w:pPr>
      <w:jc w:val="center"/>
      <w:outlineLvl w:val="0"/>
    </w:pPr>
    <w:rPr>
      <w:rFonts w:ascii="Arial" w:hAnsi="Arial"/>
      <w:b/>
      <w:color w:val="000000"/>
      <w:sz w:val="24"/>
      <w:szCs w:val="24"/>
    </w:rPr>
  </w:style>
  <w:style w:type="character" w:customStyle="1" w:styleId="CenteredTitleChar">
    <w:name w:val="Centered Title Char"/>
    <w:link w:val="CenteredTitle"/>
    <w:rsid w:val="002A5EF6"/>
    <w:rPr>
      <w:rFonts w:ascii="Arial" w:hAnsi="Arial"/>
      <w:b/>
      <w:color w:val="000000"/>
      <w:sz w:val="24"/>
      <w:szCs w:val="24"/>
    </w:rPr>
  </w:style>
  <w:style w:type="character" w:customStyle="1" w:styleId="LinkExclude">
    <w:name w:val="Link Exclude"/>
    <w:uiPriority w:val="1"/>
    <w:rsid w:val="002A5EF6"/>
    <w:rPr>
      <w:rFonts w:ascii="Times New Roman" w:hAnsi="Times New Roman"/>
      <w:color w:val="000000"/>
      <w:sz w:val="24"/>
    </w:rPr>
  </w:style>
  <w:style w:type="paragraph" w:customStyle="1" w:styleId="PreserveCover">
    <w:name w:val="Preserve Cover"/>
    <w:link w:val="PreserveCoverChar"/>
    <w:semiHidden/>
    <w:rsid w:val="002A5EF6"/>
    <w:pPr>
      <w:tabs>
        <w:tab w:val="left" w:pos="1470"/>
      </w:tabs>
    </w:pPr>
    <w:rPr>
      <w:color w:val="000000"/>
      <w:sz w:val="24"/>
      <w:szCs w:val="24"/>
    </w:rPr>
  </w:style>
  <w:style w:type="character" w:customStyle="1" w:styleId="PreserveCoverChar">
    <w:name w:val="Preserve Cover Char"/>
    <w:link w:val="PreserveCover"/>
    <w:semiHidden/>
    <w:rsid w:val="002A5EF6"/>
    <w:rPr>
      <w:color w:val="000000"/>
      <w:sz w:val="24"/>
      <w:szCs w:val="24"/>
    </w:rPr>
  </w:style>
  <w:style w:type="paragraph" w:customStyle="1" w:styleId="ParaFirst-lineIndent">
    <w:name w:val="Para First-line Indent"/>
    <w:link w:val="ParaFirst-lineIndentChar"/>
    <w:rsid w:val="002A5EF6"/>
    <w:pPr>
      <w:spacing w:before="120"/>
      <w:ind w:firstLine="720"/>
    </w:pPr>
    <w:rPr>
      <w:color w:val="000000"/>
      <w:sz w:val="24"/>
      <w:szCs w:val="24"/>
    </w:rPr>
  </w:style>
  <w:style w:type="character" w:customStyle="1" w:styleId="ParaFirst-lineIndentChar">
    <w:name w:val="Para First-line Indent Char"/>
    <w:link w:val="ParaFirst-lineIndent"/>
    <w:rsid w:val="002A5EF6"/>
    <w:rPr>
      <w:color w:val="000000"/>
      <w:sz w:val="24"/>
      <w:szCs w:val="24"/>
    </w:rPr>
  </w:style>
  <w:style w:type="character" w:customStyle="1" w:styleId="Heading2Char">
    <w:name w:val="Heading 2 Char"/>
    <w:link w:val="Heading2"/>
    <w:uiPriority w:val="9"/>
    <w:rsid w:val="004B253F"/>
    <w:rPr>
      <w:bCs/>
      <w:sz w:val="24"/>
      <w:szCs w:val="36"/>
    </w:rPr>
  </w:style>
  <w:style w:type="paragraph" w:customStyle="1" w:styleId="alignleft">
    <w:name w:val="alignleft"/>
    <w:basedOn w:val="Normal"/>
    <w:rsid w:val="004B253F"/>
    <w:pPr>
      <w:spacing w:before="100" w:beforeAutospacing="1" w:after="100" w:afterAutospacing="1"/>
    </w:pPr>
  </w:style>
  <w:style w:type="paragraph" w:customStyle="1" w:styleId="Para">
    <w:name w:val="Para"/>
    <w:link w:val="ParaChar"/>
    <w:qFormat/>
    <w:rsid w:val="002A5EF6"/>
    <w:pPr>
      <w:spacing w:before="120"/>
    </w:pPr>
    <w:rPr>
      <w:color w:val="000000"/>
      <w:sz w:val="24"/>
      <w:szCs w:val="24"/>
    </w:rPr>
  </w:style>
  <w:style w:type="character" w:customStyle="1" w:styleId="ParaChar">
    <w:name w:val="Para Char"/>
    <w:link w:val="Para"/>
    <w:rsid w:val="002A5EF6"/>
    <w:rPr>
      <w:color w:val="000000"/>
      <w:sz w:val="24"/>
      <w:szCs w:val="24"/>
    </w:rPr>
  </w:style>
  <w:style w:type="paragraph" w:customStyle="1" w:styleId="MemoPara-Clause">
    <w:name w:val="Memo Para - Clause"/>
    <w:link w:val="MemoPara-ClauseChar"/>
    <w:unhideWhenUsed/>
    <w:qFormat/>
    <w:rsid w:val="002A5EF6"/>
    <w:pPr>
      <w:spacing w:after="240"/>
      <w:ind w:firstLine="720"/>
    </w:pPr>
    <w:rPr>
      <w:color w:val="000000"/>
      <w:sz w:val="24"/>
      <w:szCs w:val="24"/>
    </w:rPr>
  </w:style>
  <w:style w:type="character" w:customStyle="1" w:styleId="MemoPara-ClauseChar">
    <w:name w:val="Memo Para - Clause Char"/>
    <w:link w:val="MemoPara-Clause"/>
    <w:rsid w:val="002A5EF6"/>
    <w:rPr>
      <w:color w:val="000000"/>
      <w:sz w:val="24"/>
      <w:szCs w:val="24"/>
    </w:rPr>
  </w:style>
  <w:style w:type="paragraph" w:styleId="NormalWeb">
    <w:name w:val="Normal (Web)"/>
    <w:basedOn w:val="Normal"/>
    <w:uiPriority w:val="99"/>
    <w:unhideWhenUsed/>
    <w:rsid w:val="00DC190C"/>
    <w:pPr>
      <w:spacing w:before="100" w:beforeAutospacing="1" w:after="100" w:afterAutospacing="1"/>
    </w:pPr>
  </w:style>
  <w:style w:type="character" w:customStyle="1" w:styleId="searchword">
    <w:name w:val="searchword"/>
    <w:rsid w:val="00DC190C"/>
    <w:rPr>
      <w:color w:val="000000"/>
    </w:rPr>
  </w:style>
  <w:style w:type="character" w:customStyle="1" w:styleId="apple-converted-space">
    <w:name w:val="apple-converted-space"/>
    <w:rsid w:val="00DC190C"/>
    <w:rPr>
      <w:color w:val="000000"/>
    </w:rPr>
  </w:style>
  <w:style w:type="character" w:customStyle="1" w:styleId="indentspacer">
    <w:name w:val="indentspacer"/>
    <w:rsid w:val="00A71CD1"/>
    <w:rPr>
      <w:color w:val="000000"/>
    </w:rPr>
  </w:style>
  <w:style w:type="character" w:styleId="FollowedHyperlink">
    <w:name w:val="FollowedHyperlink"/>
    <w:semiHidden/>
    <w:rsid w:val="00B11E32"/>
    <w:rPr>
      <w:color w:val="000000"/>
      <w:u w:val="single"/>
    </w:rPr>
  </w:style>
  <w:style w:type="character" w:customStyle="1" w:styleId="Heading3Char">
    <w:name w:val="Heading 3 Char"/>
    <w:link w:val="Heading3"/>
    <w:rsid w:val="00517054"/>
    <w:rPr>
      <w:bCs/>
      <w:sz w:val="24"/>
      <w:szCs w:val="22"/>
    </w:rPr>
  </w:style>
  <w:style w:type="character" w:customStyle="1" w:styleId="cohovertext">
    <w:name w:val="co_hovertext"/>
    <w:rsid w:val="006B513D"/>
    <w:rPr>
      <w:color w:val="000000"/>
    </w:rPr>
  </w:style>
  <w:style w:type="paragraph" w:customStyle="1" w:styleId="Bodyclause">
    <w:name w:val="Body  clause"/>
    <w:basedOn w:val="Normal"/>
    <w:next w:val="Heading1"/>
    <w:link w:val="BodyclauseChar"/>
    <w:rsid w:val="00E02FC2"/>
    <w:pPr>
      <w:spacing w:before="240" w:after="120" w:line="300" w:lineRule="atLeast"/>
      <w:ind w:firstLine="720"/>
    </w:pPr>
  </w:style>
  <w:style w:type="character" w:customStyle="1" w:styleId="BodyclauseChar">
    <w:name w:val="Body  clause Char"/>
    <w:link w:val="Bodyclause"/>
    <w:rsid w:val="00E02FC2"/>
    <w:rPr>
      <w:color w:val="000000"/>
      <w:sz w:val="24"/>
      <w:szCs w:val="24"/>
    </w:rPr>
  </w:style>
  <w:style w:type="character" w:styleId="Emphasis">
    <w:name w:val="Emphasis"/>
    <w:uiPriority w:val="20"/>
    <w:qFormat/>
    <w:rsid w:val="00612934"/>
    <w:rPr>
      <w:i/>
      <w:iCs/>
      <w:color w:val="000000"/>
    </w:rPr>
  </w:style>
  <w:style w:type="character" w:styleId="CommentReference">
    <w:name w:val="annotation reference"/>
    <w:semiHidden/>
    <w:rsid w:val="00ED407E"/>
    <w:rPr>
      <w:color w:val="000000"/>
      <w:sz w:val="16"/>
      <w:szCs w:val="16"/>
    </w:rPr>
  </w:style>
  <w:style w:type="character" w:styleId="EndnoteReference">
    <w:name w:val="endnote reference"/>
    <w:semiHidden/>
    <w:rsid w:val="00ED407E"/>
    <w:rPr>
      <w:color w:val="000000"/>
      <w:vertAlign w:val="superscript"/>
    </w:rPr>
  </w:style>
  <w:style w:type="paragraph" w:styleId="CommentText">
    <w:name w:val="annotation text"/>
    <w:basedOn w:val="Normal"/>
    <w:link w:val="CommentTextChar"/>
    <w:semiHidden/>
    <w:rsid w:val="00ED407E"/>
    <w:rPr>
      <w:sz w:val="20"/>
      <w:szCs w:val="20"/>
    </w:rPr>
  </w:style>
  <w:style w:type="character" w:customStyle="1" w:styleId="CommentTextChar">
    <w:name w:val="Comment Text Char"/>
    <w:link w:val="CommentText"/>
    <w:semiHidden/>
    <w:rsid w:val="00ED407E"/>
    <w:rPr>
      <w:color w:val="000000"/>
    </w:rPr>
  </w:style>
  <w:style w:type="paragraph" w:styleId="CommentSubject">
    <w:name w:val="annotation subject"/>
    <w:basedOn w:val="CommentText"/>
    <w:next w:val="CommentText"/>
    <w:link w:val="CommentSubjectChar"/>
    <w:semiHidden/>
    <w:rsid w:val="00ED407E"/>
    <w:rPr>
      <w:b/>
      <w:bCs/>
    </w:rPr>
  </w:style>
  <w:style w:type="character" w:customStyle="1" w:styleId="CommentSubjectChar">
    <w:name w:val="Comment Subject Char"/>
    <w:link w:val="CommentSubject"/>
    <w:semiHidden/>
    <w:rsid w:val="00ED407E"/>
    <w:rPr>
      <w:b/>
      <w:bCs/>
      <w:color w:val="000000"/>
    </w:rPr>
  </w:style>
  <w:style w:type="paragraph" w:customStyle="1" w:styleId="00Normal">
    <w:name w:val="00 Normal"/>
    <w:basedOn w:val="Normal"/>
    <w:qFormat/>
    <w:rsid w:val="00F4264C"/>
    <w:pPr>
      <w:spacing w:after="240"/>
    </w:pPr>
    <w:rPr>
      <w:rFonts w:eastAsia="Calibri"/>
    </w:rPr>
  </w:style>
  <w:style w:type="paragraph" w:customStyle="1" w:styleId="00PlainText">
    <w:name w:val="00 Plain Text"/>
    <w:basedOn w:val="Normal"/>
    <w:qFormat/>
    <w:rsid w:val="00F4264C"/>
    <w:rPr>
      <w:rFonts w:eastAsia="Calibri"/>
    </w:rPr>
  </w:style>
  <w:style w:type="paragraph" w:customStyle="1" w:styleId="00BulletList">
    <w:name w:val="00 Bullet List"/>
    <w:basedOn w:val="Normal"/>
    <w:qFormat/>
    <w:rsid w:val="00F4264C"/>
    <w:pPr>
      <w:numPr>
        <w:numId w:val="21"/>
      </w:numPr>
      <w:tabs>
        <w:tab w:val="left" w:pos="720"/>
      </w:tabs>
      <w:spacing w:after="240"/>
      <w:ind w:left="720" w:firstLine="0"/>
    </w:pPr>
    <w:rPr>
      <w:rFonts w:ascii="Calibri" w:eastAsia="Calibri" w:hAnsi="Calibri" w:cs="Calibri"/>
    </w:rPr>
  </w:style>
  <w:style w:type="character" w:customStyle="1" w:styleId="Heading4Char">
    <w:name w:val="Heading 4 Char"/>
    <w:link w:val="Heading4"/>
    <w:semiHidden/>
    <w:rsid w:val="003C5E35"/>
    <w:rPr>
      <w:bCs/>
      <w:sz w:val="24"/>
      <w:szCs w:val="28"/>
    </w:rPr>
  </w:style>
  <w:style w:type="character" w:customStyle="1" w:styleId="Heading5Char">
    <w:name w:val="Heading 5 Char"/>
    <w:link w:val="Heading5"/>
    <w:semiHidden/>
    <w:rsid w:val="003C5E35"/>
    <w:rPr>
      <w:bCs/>
      <w:iCs/>
      <w:sz w:val="24"/>
      <w:szCs w:val="26"/>
    </w:rPr>
  </w:style>
  <w:style w:type="character" w:customStyle="1" w:styleId="Heading6Char">
    <w:name w:val="Heading 6 Char"/>
    <w:link w:val="Heading6"/>
    <w:semiHidden/>
    <w:rsid w:val="003C5E35"/>
    <w:rPr>
      <w:bCs/>
      <w:sz w:val="24"/>
      <w:szCs w:val="22"/>
    </w:rPr>
  </w:style>
  <w:style w:type="character" w:customStyle="1" w:styleId="Heading7Char">
    <w:name w:val="Heading 7 Char"/>
    <w:link w:val="Heading7"/>
    <w:semiHidden/>
    <w:rsid w:val="003C5E35"/>
    <w:rPr>
      <w:sz w:val="24"/>
      <w:szCs w:val="24"/>
    </w:rPr>
  </w:style>
  <w:style w:type="character" w:customStyle="1" w:styleId="Heading8Char">
    <w:name w:val="Heading 8 Char"/>
    <w:link w:val="Heading8"/>
    <w:semiHidden/>
    <w:rsid w:val="003C5E35"/>
    <w:rPr>
      <w:iCs/>
      <w:sz w:val="24"/>
      <w:szCs w:val="24"/>
    </w:rPr>
  </w:style>
  <w:style w:type="character" w:customStyle="1" w:styleId="Heading9Char">
    <w:name w:val="Heading 9 Char"/>
    <w:link w:val="Heading9"/>
    <w:semiHidden/>
    <w:rsid w:val="003C5E35"/>
    <w:rPr>
      <w:sz w:val="24"/>
      <w:szCs w:val="22"/>
    </w:rPr>
  </w:style>
  <w:style w:type="paragraph" w:customStyle="1" w:styleId="00TitleC">
    <w:name w:val="00 Title C"/>
    <w:basedOn w:val="Normal"/>
    <w:qFormat/>
    <w:rsid w:val="002E050D"/>
    <w:pPr>
      <w:keepNext/>
      <w:spacing w:after="240" w:line="240" w:lineRule="auto"/>
      <w:jc w:val="center"/>
    </w:pPr>
    <w:rPr>
      <w:rFonts w:ascii="Calibri" w:hAnsi="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95610">
      <w:bodyDiv w:val="1"/>
      <w:marLeft w:val="0"/>
      <w:marRight w:val="0"/>
      <w:marTop w:val="0"/>
      <w:marBottom w:val="0"/>
      <w:divBdr>
        <w:top w:val="none" w:sz="0" w:space="0" w:color="auto"/>
        <w:left w:val="none" w:sz="0" w:space="0" w:color="auto"/>
        <w:bottom w:val="none" w:sz="0" w:space="0" w:color="auto"/>
        <w:right w:val="none" w:sz="0" w:space="0" w:color="auto"/>
      </w:divBdr>
    </w:div>
    <w:div w:id="211229937">
      <w:bodyDiv w:val="1"/>
      <w:marLeft w:val="0"/>
      <w:marRight w:val="0"/>
      <w:marTop w:val="0"/>
      <w:marBottom w:val="0"/>
      <w:divBdr>
        <w:top w:val="none" w:sz="0" w:space="0" w:color="auto"/>
        <w:left w:val="none" w:sz="0" w:space="0" w:color="auto"/>
        <w:bottom w:val="none" w:sz="0" w:space="0" w:color="auto"/>
        <w:right w:val="none" w:sz="0" w:space="0" w:color="auto"/>
      </w:divBdr>
      <w:divsChild>
        <w:div w:id="1490632859">
          <w:marLeft w:val="0"/>
          <w:marRight w:val="0"/>
          <w:marTop w:val="0"/>
          <w:marBottom w:val="0"/>
          <w:divBdr>
            <w:top w:val="none" w:sz="0" w:space="0" w:color="auto"/>
            <w:left w:val="none" w:sz="0" w:space="0" w:color="auto"/>
            <w:bottom w:val="none" w:sz="0" w:space="0" w:color="auto"/>
            <w:right w:val="none" w:sz="0" w:space="0" w:color="auto"/>
          </w:divBdr>
          <w:divsChild>
            <w:div w:id="6899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0560">
      <w:bodyDiv w:val="1"/>
      <w:marLeft w:val="0"/>
      <w:marRight w:val="0"/>
      <w:marTop w:val="0"/>
      <w:marBottom w:val="0"/>
      <w:divBdr>
        <w:top w:val="none" w:sz="0" w:space="0" w:color="auto"/>
        <w:left w:val="none" w:sz="0" w:space="0" w:color="auto"/>
        <w:bottom w:val="none" w:sz="0" w:space="0" w:color="auto"/>
        <w:right w:val="none" w:sz="0" w:space="0" w:color="auto"/>
      </w:divBdr>
      <w:divsChild>
        <w:div w:id="1210142839">
          <w:marLeft w:val="0"/>
          <w:marRight w:val="0"/>
          <w:marTop w:val="0"/>
          <w:marBottom w:val="0"/>
          <w:divBdr>
            <w:top w:val="none" w:sz="0" w:space="0" w:color="auto"/>
            <w:left w:val="none" w:sz="0" w:space="0" w:color="auto"/>
            <w:bottom w:val="none" w:sz="0" w:space="0" w:color="auto"/>
            <w:right w:val="none" w:sz="0" w:space="0" w:color="auto"/>
          </w:divBdr>
          <w:divsChild>
            <w:div w:id="1909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65767">
      <w:bodyDiv w:val="1"/>
      <w:marLeft w:val="0"/>
      <w:marRight w:val="0"/>
      <w:marTop w:val="0"/>
      <w:marBottom w:val="0"/>
      <w:divBdr>
        <w:top w:val="none" w:sz="0" w:space="0" w:color="auto"/>
        <w:left w:val="none" w:sz="0" w:space="0" w:color="auto"/>
        <w:bottom w:val="none" w:sz="0" w:space="0" w:color="auto"/>
        <w:right w:val="none" w:sz="0" w:space="0" w:color="auto"/>
      </w:divBdr>
    </w:div>
    <w:div w:id="476068121">
      <w:bodyDiv w:val="1"/>
      <w:marLeft w:val="0"/>
      <w:marRight w:val="0"/>
      <w:marTop w:val="0"/>
      <w:marBottom w:val="0"/>
      <w:divBdr>
        <w:top w:val="none" w:sz="0" w:space="0" w:color="auto"/>
        <w:left w:val="none" w:sz="0" w:space="0" w:color="auto"/>
        <w:bottom w:val="none" w:sz="0" w:space="0" w:color="auto"/>
        <w:right w:val="none" w:sz="0" w:space="0" w:color="auto"/>
      </w:divBdr>
    </w:div>
    <w:div w:id="536163299">
      <w:bodyDiv w:val="1"/>
      <w:marLeft w:val="0"/>
      <w:marRight w:val="0"/>
      <w:marTop w:val="0"/>
      <w:marBottom w:val="0"/>
      <w:divBdr>
        <w:top w:val="none" w:sz="0" w:space="0" w:color="auto"/>
        <w:left w:val="none" w:sz="0" w:space="0" w:color="auto"/>
        <w:bottom w:val="none" w:sz="0" w:space="0" w:color="auto"/>
        <w:right w:val="none" w:sz="0" w:space="0" w:color="auto"/>
      </w:divBdr>
    </w:div>
    <w:div w:id="608239997">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17681409">
      <w:bodyDiv w:val="1"/>
      <w:marLeft w:val="0"/>
      <w:marRight w:val="0"/>
      <w:marTop w:val="0"/>
      <w:marBottom w:val="0"/>
      <w:divBdr>
        <w:top w:val="none" w:sz="0" w:space="0" w:color="auto"/>
        <w:left w:val="none" w:sz="0" w:space="0" w:color="auto"/>
        <w:bottom w:val="none" w:sz="0" w:space="0" w:color="auto"/>
        <w:right w:val="none" w:sz="0" w:space="0" w:color="auto"/>
      </w:divBdr>
    </w:div>
    <w:div w:id="626863434">
      <w:bodyDiv w:val="1"/>
      <w:marLeft w:val="0"/>
      <w:marRight w:val="0"/>
      <w:marTop w:val="0"/>
      <w:marBottom w:val="0"/>
      <w:divBdr>
        <w:top w:val="none" w:sz="0" w:space="0" w:color="auto"/>
        <w:left w:val="none" w:sz="0" w:space="0" w:color="auto"/>
        <w:bottom w:val="none" w:sz="0" w:space="0" w:color="auto"/>
        <w:right w:val="none" w:sz="0" w:space="0" w:color="auto"/>
      </w:divBdr>
    </w:div>
    <w:div w:id="800850095">
      <w:bodyDiv w:val="1"/>
      <w:marLeft w:val="0"/>
      <w:marRight w:val="0"/>
      <w:marTop w:val="0"/>
      <w:marBottom w:val="0"/>
      <w:divBdr>
        <w:top w:val="none" w:sz="0" w:space="0" w:color="auto"/>
        <w:left w:val="none" w:sz="0" w:space="0" w:color="auto"/>
        <w:bottom w:val="none" w:sz="0" w:space="0" w:color="auto"/>
        <w:right w:val="none" w:sz="0" w:space="0" w:color="auto"/>
      </w:divBdr>
    </w:div>
    <w:div w:id="1009335766">
      <w:bodyDiv w:val="1"/>
      <w:marLeft w:val="0"/>
      <w:marRight w:val="0"/>
      <w:marTop w:val="0"/>
      <w:marBottom w:val="0"/>
      <w:divBdr>
        <w:top w:val="none" w:sz="0" w:space="0" w:color="auto"/>
        <w:left w:val="none" w:sz="0" w:space="0" w:color="auto"/>
        <w:bottom w:val="none" w:sz="0" w:space="0" w:color="auto"/>
        <w:right w:val="none" w:sz="0" w:space="0" w:color="auto"/>
      </w:divBdr>
    </w:div>
    <w:div w:id="1152916022">
      <w:bodyDiv w:val="1"/>
      <w:marLeft w:val="0"/>
      <w:marRight w:val="0"/>
      <w:marTop w:val="0"/>
      <w:marBottom w:val="0"/>
      <w:divBdr>
        <w:top w:val="none" w:sz="0" w:space="0" w:color="auto"/>
        <w:left w:val="none" w:sz="0" w:space="0" w:color="auto"/>
        <w:bottom w:val="none" w:sz="0" w:space="0" w:color="auto"/>
        <w:right w:val="none" w:sz="0" w:space="0" w:color="auto"/>
      </w:divBdr>
      <w:divsChild>
        <w:div w:id="385030975">
          <w:marLeft w:val="0"/>
          <w:marRight w:val="0"/>
          <w:marTop w:val="240"/>
          <w:marBottom w:val="0"/>
          <w:divBdr>
            <w:top w:val="none" w:sz="0" w:space="0" w:color="auto"/>
            <w:left w:val="none" w:sz="0" w:space="0" w:color="auto"/>
            <w:bottom w:val="none" w:sz="0" w:space="0" w:color="auto"/>
            <w:right w:val="none" w:sz="0" w:space="0" w:color="auto"/>
          </w:divBdr>
          <w:divsChild>
            <w:div w:id="1810124015">
              <w:marLeft w:val="0"/>
              <w:marRight w:val="0"/>
              <w:marTop w:val="0"/>
              <w:marBottom w:val="0"/>
              <w:divBdr>
                <w:top w:val="none" w:sz="0" w:space="0" w:color="auto"/>
                <w:left w:val="none" w:sz="0" w:space="0" w:color="auto"/>
                <w:bottom w:val="none" w:sz="0" w:space="0" w:color="auto"/>
                <w:right w:val="none" w:sz="0" w:space="0" w:color="auto"/>
              </w:divBdr>
              <w:divsChild>
                <w:div w:id="11076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5228">
          <w:marLeft w:val="0"/>
          <w:marRight w:val="0"/>
          <w:marTop w:val="240"/>
          <w:marBottom w:val="0"/>
          <w:divBdr>
            <w:top w:val="none" w:sz="0" w:space="0" w:color="auto"/>
            <w:left w:val="none" w:sz="0" w:space="0" w:color="auto"/>
            <w:bottom w:val="none" w:sz="0" w:space="0" w:color="auto"/>
            <w:right w:val="none" w:sz="0" w:space="0" w:color="auto"/>
          </w:divBdr>
          <w:divsChild>
            <w:div w:id="670573078">
              <w:marLeft w:val="0"/>
              <w:marRight w:val="0"/>
              <w:marTop w:val="240"/>
              <w:marBottom w:val="0"/>
              <w:divBdr>
                <w:top w:val="none" w:sz="0" w:space="0" w:color="auto"/>
                <w:left w:val="none" w:sz="0" w:space="0" w:color="auto"/>
                <w:bottom w:val="none" w:sz="0" w:space="0" w:color="auto"/>
                <w:right w:val="none" w:sz="0" w:space="0" w:color="auto"/>
              </w:divBdr>
              <w:divsChild>
                <w:div w:id="439376967">
                  <w:marLeft w:val="0"/>
                  <w:marRight w:val="0"/>
                  <w:marTop w:val="0"/>
                  <w:marBottom w:val="0"/>
                  <w:divBdr>
                    <w:top w:val="none" w:sz="0" w:space="0" w:color="auto"/>
                    <w:left w:val="none" w:sz="0" w:space="0" w:color="auto"/>
                    <w:bottom w:val="none" w:sz="0" w:space="0" w:color="auto"/>
                    <w:right w:val="none" w:sz="0" w:space="0" w:color="auto"/>
                  </w:divBdr>
                  <w:divsChild>
                    <w:div w:id="9567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339">
              <w:marLeft w:val="0"/>
              <w:marRight w:val="0"/>
              <w:marTop w:val="240"/>
              <w:marBottom w:val="0"/>
              <w:divBdr>
                <w:top w:val="none" w:sz="0" w:space="0" w:color="auto"/>
                <w:left w:val="none" w:sz="0" w:space="0" w:color="auto"/>
                <w:bottom w:val="none" w:sz="0" w:space="0" w:color="auto"/>
                <w:right w:val="none" w:sz="0" w:space="0" w:color="auto"/>
              </w:divBdr>
              <w:divsChild>
                <w:div w:id="1196507116">
                  <w:marLeft w:val="0"/>
                  <w:marRight w:val="0"/>
                  <w:marTop w:val="0"/>
                  <w:marBottom w:val="0"/>
                  <w:divBdr>
                    <w:top w:val="none" w:sz="0" w:space="0" w:color="auto"/>
                    <w:left w:val="none" w:sz="0" w:space="0" w:color="auto"/>
                    <w:bottom w:val="none" w:sz="0" w:space="0" w:color="auto"/>
                    <w:right w:val="none" w:sz="0" w:space="0" w:color="auto"/>
                  </w:divBdr>
                  <w:divsChild>
                    <w:div w:id="389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2578">
              <w:marLeft w:val="0"/>
              <w:marRight w:val="0"/>
              <w:marTop w:val="0"/>
              <w:marBottom w:val="0"/>
              <w:divBdr>
                <w:top w:val="none" w:sz="0" w:space="0" w:color="auto"/>
                <w:left w:val="none" w:sz="0" w:space="0" w:color="auto"/>
                <w:bottom w:val="none" w:sz="0" w:space="0" w:color="auto"/>
                <w:right w:val="none" w:sz="0" w:space="0" w:color="auto"/>
              </w:divBdr>
              <w:divsChild>
                <w:div w:id="2017269000">
                  <w:marLeft w:val="0"/>
                  <w:marRight w:val="0"/>
                  <w:marTop w:val="0"/>
                  <w:marBottom w:val="0"/>
                  <w:divBdr>
                    <w:top w:val="none" w:sz="0" w:space="0" w:color="auto"/>
                    <w:left w:val="none" w:sz="0" w:space="0" w:color="auto"/>
                    <w:bottom w:val="none" w:sz="0" w:space="0" w:color="auto"/>
                    <w:right w:val="none" w:sz="0" w:space="0" w:color="auto"/>
                  </w:divBdr>
                </w:div>
              </w:divsChild>
            </w:div>
            <w:div w:id="1685667232">
              <w:marLeft w:val="0"/>
              <w:marRight w:val="0"/>
              <w:marTop w:val="240"/>
              <w:marBottom w:val="0"/>
              <w:divBdr>
                <w:top w:val="none" w:sz="0" w:space="0" w:color="auto"/>
                <w:left w:val="none" w:sz="0" w:space="0" w:color="auto"/>
                <w:bottom w:val="none" w:sz="0" w:space="0" w:color="auto"/>
                <w:right w:val="none" w:sz="0" w:space="0" w:color="auto"/>
              </w:divBdr>
              <w:divsChild>
                <w:div w:id="696277561">
                  <w:marLeft w:val="0"/>
                  <w:marRight w:val="0"/>
                  <w:marTop w:val="0"/>
                  <w:marBottom w:val="0"/>
                  <w:divBdr>
                    <w:top w:val="none" w:sz="0" w:space="0" w:color="auto"/>
                    <w:left w:val="none" w:sz="0" w:space="0" w:color="auto"/>
                    <w:bottom w:val="none" w:sz="0" w:space="0" w:color="auto"/>
                    <w:right w:val="none" w:sz="0" w:space="0" w:color="auto"/>
                  </w:divBdr>
                  <w:divsChild>
                    <w:div w:id="10429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59290">
      <w:bodyDiv w:val="1"/>
      <w:marLeft w:val="0"/>
      <w:marRight w:val="0"/>
      <w:marTop w:val="0"/>
      <w:marBottom w:val="0"/>
      <w:divBdr>
        <w:top w:val="none" w:sz="0" w:space="0" w:color="auto"/>
        <w:left w:val="none" w:sz="0" w:space="0" w:color="auto"/>
        <w:bottom w:val="none" w:sz="0" w:space="0" w:color="auto"/>
        <w:right w:val="none" w:sz="0" w:space="0" w:color="auto"/>
      </w:divBdr>
    </w:div>
    <w:div w:id="1377895473">
      <w:bodyDiv w:val="1"/>
      <w:marLeft w:val="0"/>
      <w:marRight w:val="0"/>
      <w:marTop w:val="0"/>
      <w:marBottom w:val="0"/>
      <w:divBdr>
        <w:top w:val="none" w:sz="0" w:space="0" w:color="auto"/>
        <w:left w:val="none" w:sz="0" w:space="0" w:color="auto"/>
        <w:bottom w:val="none" w:sz="0" w:space="0" w:color="auto"/>
        <w:right w:val="none" w:sz="0" w:space="0" w:color="auto"/>
      </w:divBdr>
    </w:div>
    <w:div w:id="1431853927">
      <w:bodyDiv w:val="1"/>
      <w:marLeft w:val="0"/>
      <w:marRight w:val="0"/>
      <w:marTop w:val="0"/>
      <w:marBottom w:val="0"/>
      <w:divBdr>
        <w:top w:val="none" w:sz="0" w:space="0" w:color="auto"/>
        <w:left w:val="none" w:sz="0" w:space="0" w:color="auto"/>
        <w:bottom w:val="none" w:sz="0" w:space="0" w:color="auto"/>
        <w:right w:val="none" w:sz="0" w:space="0" w:color="auto"/>
      </w:divBdr>
    </w:div>
    <w:div w:id="1465781219">
      <w:bodyDiv w:val="1"/>
      <w:marLeft w:val="0"/>
      <w:marRight w:val="0"/>
      <w:marTop w:val="0"/>
      <w:marBottom w:val="0"/>
      <w:divBdr>
        <w:top w:val="none" w:sz="0" w:space="0" w:color="auto"/>
        <w:left w:val="none" w:sz="0" w:space="0" w:color="auto"/>
        <w:bottom w:val="none" w:sz="0" w:space="0" w:color="auto"/>
        <w:right w:val="none" w:sz="0" w:space="0" w:color="auto"/>
      </w:divBdr>
    </w:div>
    <w:div w:id="1470394920">
      <w:bodyDiv w:val="1"/>
      <w:marLeft w:val="0"/>
      <w:marRight w:val="0"/>
      <w:marTop w:val="0"/>
      <w:marBottom w:val="0"/>
      <w:divBdr>
        <w:top w:val="none" w:sz="0" w:space="0" w:color="auto"/>
        <w:left w:val="none" w:sz="0" w:space="0" w:color="auto"/>
        <w:bottom w:val="none" w:sz="0" w:space="0" w:color="auto"/>
        <w:right w:val="none" w:sz="0" w:space="0" w:color="auto"/>
      </w:divBdr>
    </w:div>
    <w:div w:id="1592860703">
      <w:bodyDiv w:val="1"/>
      <w:marLeft w:val="0"/>
      <w:marRight w:val="0"/>
      <w:marTop w:val="0"/>
      <w:marBottom w:val="0"/>
      <w:divBdr>
        <w:top w:val="none" w:sz="0" w:space="0" w:color="auto"/>
        <w:left w:val="none" w:sz="0" w:space="0" w:color="auto"/>
        <w:bottom w:val="none" w:sz="0" w:space="0" w:color="auto"/>
        <w:right w:val="none" w:sz="0" w:space="0" w:color="auto"/>
      </w:divBdr>
    </w:div>
    <w:div w:id="1608809426">
      <w:bodyDiv w:val="1"/>
      <w:marLeft w:val="0"/>
      <w:marRight w:val="0"/>
      <w:marTop w:val="0"/>
      <w:marBottom w:val="0"/>
      <w:divBdr>
        <w:top w:val="none" w:sz="0" w:space="0" w:color="auto"/>
        <w:left w:val="none" w:sz="0" w:space="0" w:color="auto"/>
        <w:bottom w:val="none" w:sz="0" w:space="0" w:color="auto"/>
        <w:right w:val="none" w:sz="0" w:space="0" w:color="auto"/>
      </w:divBdr>
    </w:div>
    <w:div w:id="1628855212">
      <w:bodyDiv w:val="1"/>
      <w:marLeft w:val="0"/>
      <w:marRight w:val="0"/>
      <w:marTop w:val="0"/>
      <w:marBottom w:val="0"/>
      <w:divBdr>
        <w:top w:val="none" w:sz="0" w:space="0" w:color="auto"/>
        <w:left w:val="none" w:sz="0" w:space="0" w:color="auto"/>
        <w:bottom w:val="none" w:sz="0" w:space="0" w:color="auto"/>
        <w:right w:val="none" w:sz="0" w:space="0" w:color="auto"/>
      </w:divBdr>
    </w:div>
    <w:div w:id="1636645541">
      <w:bodyDiv w:val="1"/>
      <w:marLeft w:val="0"/>
      <w:marRight w:val="0"/>
      <w:marTop w:val="0"/>
      <w:marBottom w:val="0"/>
      <w:divBdr>
        <w:top w:val="none" w:sz="0" w:space="0" w:color="auto"/>
        <w:left w:val="none" w:sz="0" w:space="0" w:color="auto"/>
        <w:bottom w:val="none" w:sz="0" w:space="0" w:color="auto"/>
        <w:right w:val="none" w:sz="0" w:space="0" w:color="auto"/>
      </w:divBdr>
    </w:div>
    <w:div w:id="1648823869">
      <w:bodyDiv w:val="1"/>
      <w:marLeft w:val="0"/>
      <w:marRight w:val="0"/>
      <w:marTop w:val="0"/>
      <w:marBottom w:val="0"/>
      <w:divBdr>
        <w:top w:val="none" w:sz="0" w:space="0" w:color="auto"/>
        <w:left w:val="none" w:sz="0" w:space="0" w:color="auto"/>
        <w:bottom w:val="none" w:sz="0" w:space="0" w:color="auto"/>
        <w:right w:val="none" w:sz="0" w:space="0" w:color="auto"/>
      </w:divBdr>
    </w:div>
    <w:div w:id="1727338604">
      <w:bodyDiv w:val="1"/>
      <w:marLeft w:val="0"/>
      <w:marRight w:val="0"/>
      <w:marTop w:val="0"/>
      <w:marBottom w:val="0"/>
      <w:divBdr>
        <w:top w:val="none" w:sz="0" w:space="0" w:color="auto"/>
        <w:left w:val="none" w:sz="0" w:space="0" w:color="auto"/>
        <w:bottom w:val="none" w:sz="0" w:space="0" w:color="auto"/>
        <w:right w:val="none" w:sz="0" w:space="0" w:color="auto"/>
      </w:divBdr>
    </w:div>
    <w:div w:id="1731732976">
      <w:bodyDiv w:val="1"/>
      <w:marLeft w:val="0"/>
      <w:marRight w:val="0"/>
      <w:marTop w:val="0"/>
      <w:marBottom w:val="0"/>
      <w:divBdr>
        <w:top w:val="none" w:sz="0" w:space="0" w:color="auto"/>
        <w:left w:val="none" w:sz="0" w:space="0" w:color="auto"/>
        <w:bottom w:val="none" w:sz="0" w:space="0" w:color="auto"/>
        <w:right w:val="none" w:sz="0" w:space="0" w:color="auto"/>
      </w:divBdr>
    </w:div>
    <w:div w:id="1774477053">
      <w:bodyDiv w:val="1"/>
      <w:marLeft w:val="0"/>
      <w:marRight w:val="0"/>
      <w:marTop w:val="0"/>
      <w:marBottom w:val="0"/>
      <w:divBdr>
        <w:top w:val="none" w:sz="0" w:space="0" w:color="auto"/>
        <w:left w:val="none" w:sz="0" w:space="0" w:color="auto"/>
        <w:bottom w:val="none" w:sz="0" w:space="0" w:color="auto"/>
        <w:right w:val="none" w:sz="0" w:space="0" w:color="auto"/>
      </w:divBdr>
    </w:div>
    <w:div w:id="1781334654">
      <w:bodyDiv w:val="1"/>
      <w:marLeft w:val="0"/>
      <w:marRight w:val="0"/>
      <w:marTop w:val="0"/>
      <w:marBottom w:val="0"/>
      <w:divBdr>
        <w:top w:val="none" w:sz="0" w:space="0" w:color="auto"/>
        <w:left w:val="none" w:sz="0" w:space="0" w:color="auto"/>
        <w:bottom w:val="none" w:sz="0" w:space="0" w:color="auto"/>
        <w:right w:val="none" w:sz="0" w:space="0" w:color="auto"/>
      </w:divBdr>
    </w:div>
    <w:div w:id="1795100634">
      <w:bodyDiv w:val="1"/>
      <w:marLeft w:val="0"/>
      <w:marRight w:val="0"/>
      <w:marTop w:val="0"/>
      <w:marBottom w:val="0"/>
      <w:divBdr>
        <w:top w:val="none" w:sz="0" w:space="0" w:color="auto"/>
        <w:left w:val="none" w:sz="0" w:space="0" w:color="auto"/>
        <w:bottom w:val="none" w:sz="0" w:space="0" w:color="auto"/>
        <w:right w:val="none" w:sz="0" w:space="0" w:color="auto"/>
      </w:divBdr>
    </w:div>
    <w:div w:id="1915427644">
      <w:bodyDiv w:val="1"/>
      <w:marLeft w:val="0"/>
      <w:marRight w:val="0"/>
      <w:marTop w:val="0"/>
      <w:marBottom w:val="0"/>
      <w:divBdr>
        <w:top w:val="none" w:sz="0" w:space="0" w:color="auto"/>
        <w:left w:val="none" w:sz="0" w:space="0" w:color="auto"/>
        <w:bottom w:val="none" w:sz="0" w:space="0" w:color="auto"/>
        <w:right w:val="none" w:sz="0" w:space="0" w:color="auto"/>
      </w:divBdr>
    </w:div>
    <w:div w:id="1971401334">
      <w:bodyDiv w:val="1"/>
      <w:marLeft w:val="0"/>
      <w:marRight w:val="0"/>
      <w:marTop w:val="0"/>
      <w:marBottom w:val="0"/>
      <w:divBdr>
        <w:top w:val="none" w:sz="0" w:space="0" w:color="auto"/>
        <w:left w:val="none" w:sz="0" w:space="0" w:color="auto"/>
        <w:bottom w:val="none" w:sz="0" w:space="0" w:color="auto"/>
        <w:right w:val="none" w:sz="0" w:space="0" w:color="auto"/>
      </w:divBdr>
    </w:div>
    <w:div w:id="2066761409">
      <w:bodyDiv w:val="1"/>
      <w:marLeft w:val="0"/>
      <w:marRight w:val="0"/>
      <w:marTop w:val="0"/>
      <w:marBottom w:val="0"/>
      <w:divBdr>
        <w:top w:val="none" w:sz="0" w:space="0" w:color="auto"/>
        <w:left w:val="none" w:sz="0" w:space="0" w:color="auto"/>
        <w:bottom w:val="none" w:sz="0" w:space="0" w:color="auto"/>
        <w:right w:val="none" w:sz="0" w:space="0" w:color="auto"/>
      </w:divBdr>
      <w:divsChild>
        <w:div w:id="621158365">
          <w:marLeft w:val="0"/>
          <w:marRight w:val="0"/>
          <w:marTop w:val="240"/>
          <w:marBottom w:val="0"/>
          <w:divBdr>
            <w:top w:val="none" w:sz="0" w:space="0" w:color="auto"/>
            <w:left w:val="none" w:sz="0" w:space="0" w:color="auto"/>
            <w:bottom w:val="none" w:sz="0" w:space="0" w:color="auto"/>
            <w:right w:val="none" w:sz="0" w:space="0" w:color="auto"/>
          </w:divBdr>
          <w:divsChild>
            <w:div w:id="820270791">
              <w:marLeft w:val="0"/>
              <w:marRight w:val="0"/>
              <w:marTop w:val="0"/>
              <w:marBottom w:val="0"/>
              <w:divBdr>
                <w:top w:val="none" w:sz="0" w:space="0" w:color="auto"/>
                <w:left w:val="none" w:sz="0" w:space="0" w:color="auto"/>
                <w:bottom w:val="none" w:sz="0" w:space="0" w:color="auto"/>
                <w:right w:val="none" w:sz="0" w:space="0" w:color="auto"/>
              </w:divBdr>
              <w:divsChild>
                <w:div w:id="8192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3258">
          <w:marLeft w:val="0"/>
          <w:marRight w:val="0"/>
          <w:marTop w:val="240"/>
          <w:marBottom w:val="0"/>
          <w:divBdr>
            <w:top w:val="none" w:sz="0" w:space="0" w:color="auto"/>
            <w:left w:val="none" w:sz="0" w:space="0" w:color="auto"/>
            <w:bottom w:val="none" w:sz="0" w:space="0" w:color="auto"/>
            <w:right w:val="none" w:sz="0" w:space="0" w:color="auto"/>
          </w:divBdr>
          <w:divsChild>
            <w:div w:id="668873014">
              <w:marLeft w:val="0"/>
              <w:marRight w:val="0"/>
              <w:marTop w:val="0"/>
              <w:marBottom w:val="0"/>
              <w:divBdr>
                <w:top w:val="none" w:sz="0" w:space="0" w:color="auto"/>
                <w:left w:val="none" w:sz="0" w:space="0" w:color="auto"/>
                <w:bottom w:val="none" w:sz="0" w:space="0" w:color="auto"/>
                <w:right w:val="none" w:sz="0" w:space="0" w:color="auto"/>
              </w:divBdr>
              <w:divsChild>
                <w:div w:id="1439330766">
                  <w:marLeft w:val="0"/>
                  <w:marRight w:val="0"/>
                  <w:marTop w:val="0"/>
                  <w:marBottom w:val="0"/>
                  <w:divBdr>
                    <w:top w:val="none" w:sz="0" w:space="0" w:color="auto"/>
                    <w:left w:val="none" w:sz="0" w:space="0" w:color="auto"/>
                    <w:bottom w:val="none" w:sz="0" w:space="0" w:color="auto"/>
                    <w:right w:val="none" w:sz="0" w:space="0" w:color="auto"/>
                  </w:divBdr>
                </w:div>
              </w:divsChild>
            </w:div>
            <w:div w:id="1689869875">
              <w:marLeft w:val="0"/>
              <w:marRight w:val="0"/>
              <w:marTop w:val="240"/>
              <w:marBottom w:val="0"/>
              <w:divBdr>
                <w:top w:val="none" w:sz="0" w:space="0" w:color="auto"/>
                <w:left w:val="none" w:sz="0" w:space="0" w:color="auto"/>
                <w:bottom w:val="none" w:sz="0" w:space="0" w:color="auto"/>
                <w:right w:val="none" w:sz="0" w:space="0" w:color="auto"/>
              </w:divBdr>
              <w:divsChild>
                <w:div w:id="897398287">
                  <w:marLeft w:val="0"/>
                  <w:marRight w:val="0"/>
                  <w:marTop w:val="0"/>
                  <w:marBottom w:val="0"/>
                  <w:divBdr>
                    <w:top w:val="none" w:sz="0" w:space="0" w:color="auto"/>
                    <w:left w:val="none" w:sz="0" w:space="0" w:color="auto"/>
                    <w:bottom w:val="none" w:sz="0" w:space="0" w:color="auto"/>
                    <w:right w:val="none" w:sz="0" w:space="0" w:color="auto"/>
                  </w:divBdr>
                  <w:divsChild>
                    <w:div w:id="18651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68978">
              <w:marLeft w:val="0"/>
              <w:marRight w:val="0"/>
              <w:marTop w:val="240"/>
              <w:marBottom w:val="0"/>
              <w:divBdr>
                <w:top w:val="none" w:sz="0" w:space="0" w:color="auto"/>
                <w:left w:val="none" w:sz="0" w:space="0" w:color="auto"/>
                <w:bottom w:val="none" w:sz="0" w:space="0" w:color="auto"/>
                <w:right w:val="none" w:sz="0" w:space="0" w:color="auto"/>
              </w:divBdr>
              <w:divsChild>
                <w:div w:id="1270239364">
                  <w:marLeft w:val="0"/>
                  <w:marRight w:val="0"/>
                  <w:marTop w:val="0"/>
                  <w:marBottom w:val="0"/>
                  <w:divBdr>
                    <w:top w:val="none" w:sz="0" w:space="0" w:color="auto"/>
                    <w:left w:val="none" w:sz="0" w:space="0" w:color="auto"/>
                    <w:bottom w:val="none" w:sz="0" w:space="0" w:color="auto"/>
                    <w:right w:val="none" w:sz="0" w:space="0" w:color="auto"/>
                  </w:divBdr>
                  <w:divsChild>
                    <w:div w:id="1887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98167">
              <w:marLeft w:val="0"/>
              <w:marRight w:val="0"/>
              <w:marTop w:val="240"/>
              <w:marBottom w:val="0"/>
              <w:divBdr>
                <w:top w:val="none" w:sz="0" w:space="0" w:color="auto"/>
                <w:left w:val="none" w:sz="0" w:space="0" w:color="auto"/>
                <w:bottom w:val="none" w:sz="0" w:space="0" w:color="auto"/>
                <w:right w:val="none" w:sz="0" w:space="0" w:color="auto"/>
              </w:divBdr>
              <w:divsChild>
                <w:div w:id="179971812">
                  <w:marLeft w:val="0"/>
                  <w:marRight w:val="0"/>
                  <w:marTop w:val="0"/>
                  <w:marBottom w:val="0"/>
                  <w:divBdr>
                    <w:top w:val="none" w:sz="0" w:space="0" w:color="auto"/>
                    <w:left w:val="none" w:sz="0" w:space="0" w:color="auto"/>
                    <w:bottom w:val="none" w:sz="0" w:space="0" w:color="auto"/>
                    <w:right w:val="none" w:sz="0" w:space="0" w:color="auto"/>
                  </w:divBdr>
                  <w:divsChild>
                    <w:div w:id="21226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62FCF-4BAE-4784-9581-BDFD7A05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1900-01-01T06:00:00Z</cp:lastPrinted>
  <dcterms:created xsi:type="dcterms:W3CDTF">2020-04-07T20:39:00Z</dcterms:created>
  <dcterms:modified xsi:type="dcterms:W3CDTF">2020-04-07T20:49:00Z</dcterms:modified>
</cp:coreProperties>
</file>